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62" w:rsidRPr="00BA7864" w:rsidRDefault="007B1162" w:rsidP="007B1162">
      <w:pPr>
        <w:spacing w:after="0"/>
        <w:ind w:left="360"/>
        <w:jc w:val="center"/>
        <w:rPr>
          <w:rFonts w:ascii="Arial" w:hAnsi="Arial" w:cs="Arial"/>
          <w:b/>
          <w:sz w:val="16"/>
          <w:szCs w:val="20"/>
        </w:rPr>
      </w:pPr>
      <w:r>
        <w:rPr>
          <w:rFonts w:ascii="Arial" w:hAnsi="Arial" w:cs="Arial"/>
          <w:b/>
          <w:sz w:val="36"/>
          <w:szCs w:val="24"/>
        </w:rPr>
        <w:t xml:space="preserve">Measurement:  </w:t>
      </w:r>
      <w:r>
        <w:rPr>
          <w:rFonts w:ascii="Arial" w:hAnsi="Arial" w:cs="Arial"/>
          <w:b/>
          <w:sz w:val="36"/>
          <w:szCs w:val="24"/>
        </w:rPr>
        <w:t>Calendar Math</w:t>
      </w:r>
      <w:r w:rsidR="00BA7864">
        <w:rPr>
          <w:rFonts w:ascii="Arial" w:hAnsi="Arial" w:cs="Arial"/>
          <w:b/>
          <w:sz w:val="36"/>
          <w:szCs w:val="24"/>
        </w:rPr>
        <w:t xml:space="preserve"> </w:t>
      </w:r>
      <w:r w:rsidR="00596394">
        <w:rPr>
          <w:rFonts w:ascii="Arial" w:hAnsi="Arial" w:cs="Arial"/>
          <w:b/>
          <w:sz w:val="16"/>
          <w:szCs w:val="24"/>
        </w:rPr>
        <w:t xml:space="preserve">(2-3 </w:t>
      </w:r>
      <w:r w:rsidR="00BA7864">
        <w:rPr>
          <w:rFonts w:ascii="Arial" w:hAnsi="Arial" w:cs="Arial"/>
          <w:b/>
          <w:sz w:val="16"/>
          <w:szCs w:val="24"/>
        </w:rPr>
        <w:t>days)</w:t>
      </w:r>
    </w:p>
    <w:p w:rsidR="007B1162" w:rsidRPr="00493747" w:rsidRDefault="007B1162" w:rsidP="007B1162">
      <w:pPr>
        <w:spacing w:after="0"/>
        <w:jc w:val="center"/>
        <w:rPr>
          <w:rFonts w:ascii="Arial" w:hAnsi="Arial" w:cs="Arial"/>
          <w:sz w:val="24"/>
          <w:szCs w:val="24"/>
        </w:rPr>
      </w:pPr>
      <w:r w:rsidRPr="00493747">
        <w:rPr>
          <w:rFonts w:ascii="Arial" w:hAnsi="Arial" w:cs="Arial"/>
          <w:sz w:val="24"/>
          <w:szCs w:val="24"/>
        </w:rPr>
        <w:t>Donna Hancock 2014-2015</w:t>
      </w:r>
    </w:p>
    <w:p w:rsidR="007B1162" w:rsidRDefault="007B1162" w:rsidP="007B1162">
      <w:pPr>
        <w:spacing w:after="0"/>
        <w:rPr>
          <w:rFonts w:ascii="Arial" w:hAnsi="Arial" w:cs="Arial"/>
          <w:b/>
          <w:sz w:val="24"/>
          <w:szCs w:val="24"/>
        </w:rPr>
      </w:pPr>
    </w:p>
    <w:p w:rsidR="007B1162" w:rsidRPr="006F355E" w:rsidRDefault="007B1162" w:rsidP="007B1162">
      <w:pPr>
        <w:spacing w:after="0"/>
        <w:rPr>
          <w:rFonts w:ascii="Arial" w:hAnsi="Arial" w:cs="Arial"/>
          <w:b/>
          <w:sz w:val="24"/>
          <w:szCs w:val="24"/>
        </w:rPr>
      </w:pPr>
    </w:p>
    <w:p w:rsidR="007B1162" w:rsidRDefault="007B1162" w:rsidP="007B1162">
      <w:pPr>
        <w:spacing w:after="0"/>
        <w:rPr>
          <w:rFonts w:ascii="Arial" w:hAnsi="Arial" w:cs="Arial"/>
          <w:sz w:val="24"/>
          <w:szCs w:val="24"/>
        </w:rPr>
      </w:pPr>
      <w:r>
        <w:rPr>
          <w:rFonts w:ascii="Arial" w:hAnsi="Arial" w:cs="Arial"/>
          <w:b/>
          <w:sz w:val="28"/>
          <w:szCs w:val="24"/>
        </w:rPr>
        <w:t>Math SOL 3.1</w:t>
      </w:r>
      <w:r>
        <w:rPr>
          <w:rFonts w:ascii="Arial" w:hAnsi="Arial" w:cs="Arial"/>
          <w:b/>
          <w:sz w:val="28"/>
          <w:szCs w:val="24"/>
        </w:rPr>
        <w:t>2</w:t>
      </w:r>
      <w:r>
        <w:rPr>
          <w:rFonts w:ascii="Arial" w:hAnsi="Arial" w:cs="Arial"/>
          <w:b/>
          <w:sz w:val="28"/>
          <w:szCs w:val="24"/>
        </w:rPr>
        <w:t xml:space="preserve"> Objective</w:t>
      </w:r>
      <w:r>
        <w:rPr>
          <w:rFonts w:ascii="Arial" w:hAnsi="Arial" w:cs="Arial"/>
          <w:sz w:val="24"/>
          <w:szCs w:val="24"/>
        </w:rPr>
        <w:t xml:space="preserve">:  </w:t>
      </w:r>
      <w:r w:rsidRPr="00493747">
        <w:rPr>
          <w:rFonts w:ascii="Arial" w:hAnsi="Arial" w:cs="Arial"/>
          <w:sz w:val="24"/>
          <w:szCs w:val="24"/>
        </w:rPr>
        <w:t>The student will</w:t>
      </w:r>
      <w:r>
        <w:rPr>
          <w:rFonts w:ascii="Arial" w:hAnsi="Arial" w:cs="Arial"/>
          <w:sz w:val="24"/>
          <w:szCs w:val="24"/>
        </w:rPr>
        <w:t xml:space="preserve"> </w:t>
      </w:r>
      <w:r>
        <w:rPr>
          <w:rFonts w:ascii="Arial" w:hAnsi="Arial" w:cs="Arial"/>
          <w:sz w:val="24"/>
          <w:szCs w:val="24"/>
        </w:rPr>
        <w:t>identify equivalent periods of time, including relationships among days, months, and years, as well as minutes and hours.</w:t>
      </w:r>
    </w:p>
    <w:p w:rsidR="007B1162" w:rsidRDefault="007B1162" w:rsidP="007B1162">
      <w:pPr>
        <w:spacing w:after="0"/>
        <w:rPr>
          <w:rFonts w:ascii="Arial" w:hAnsi="Arial" w:cs="Arial"/>
          <w:sz w:val="24"/>
          <w:szCs w:val="24"/>
        </w:rPr>
      </w:pPr>
    </w:p>
    <w:p w:rsidR="007B1162" w:rsidRPr="00F2129C" w:rsidRDefault="007B1162" w:rsidP="007B1162">
      <w:pPr>
        <w:spacing w:after="0"/>
        <w:rPr>
          <w:rFonts w:ascii="Arial" w:hAnsi="Arial" w:cs="Arial"/>
          <w:sz w:val="24"/>
          <w:szCs w:val="24"/>
        </w:rPr>
      </w:pPr>
      <w:r w:rsidRPr="00F2129C">
        <w:rPr>
          <w:rFonts w:ascii="Arial" w:hAnsi="Arial" w:cs="Arial"/>
          <w:b/>
          <w:sz w:val="24"/>
          <w:szCs w:val="24"/>
        </w:rPr>
        <w:t>Essential Understandings:</w:t>
      </w:r>
      <w:r w:rsidRPr="00F2129C">
        <w:rPr>
          <w:rFonts w:ascii="Arial" w:hAnsi="Arial" w:cs="Arial"/>
          <w:sz w:val="24"/>
          <w:szCs w:val="24"/>
        </w:rPr>
        <w:t xml:space="preserve"> All students should </w:t>
      </w:r>
      <w:r>
        <w:rPr>
          <w:rFonts w:ascii="Arial" w:hAnsi="Arial" w:cs="Arial"/>
          <w:sz w:val="24"/>
          <w:szCs w:val="24"/>
        </w:rPr>
        <w:t xml:space="preserve">understand </w:t>
      </w:r>
      <w:r>
        <w:rPr>
          <w:rFonts w:ascii="Arial" w:hAnsi="Arial" w:cs="Arial"/>
          <w:sz w:val="24"/>
          <w:szCs w:val="24"/>
        </w:rPr>
        <w:t>the relationship that exists among periods of time, using calendars and clocks.</w:t>
      </w:r>
    </w:p>
    <w:p w:rsidR="007B1162" w:rsidRPr="00F2129C" w:rsidRDefault="007B1162" w:rsidP="007B1162">
      <w:pPr>
        <w:spacing w:after="0"/>
        <w:rPr>
          <w:rFonts w:ascii="Arial" w:hAnsi="Arial" w:cs="Arial"/>
          <w:sz w:val="24"/>
          <w:szCs w:val="24"/>
        </w:rPr>
      </w:pPr>
    </w:p>
    <w:p w:rsidR="007B1162" w:rsidRPr="00F2129C" w:rsidRDefault="007B1162" w:rsidP="007B1162">
      <w:pPr>
        <w:spacing w:after="0"/>
        <w:rPr>
          <w:rFonts w:ascii="Arial" w:hAnsi="Arial" w:cs="Arial"/>
          <w:sz w:val="24"/>
          <w:szCs w:val="24"/>
        </w:rPr>
      </w:pPr>
      <w:r w:rsidRPr="00F2129C">
        <w:rPr>
          <w:rFonts w:ascii="Arial" w:hAnsi="Arial" w:cs="Arial"/>
          <w:b/>
          <w:sz w:val="24"/>
          <w:szCs w:val="24"/>
        </w:rPr>
        <w:t>Essential Knowledge &amp; Skills:</w:t>
      </w:r>
      <w:r w:rsidRPr="00F2129C">
        <w:rPr>
          <w:rFonts w:ascii="Arial" w:hAnsi="Arial" w:cs="Arial"/>
          <w:sz w:val="24"/>
          <w:szCs w:val="24"/>
        </w:rPr>
        <w:t xml:space="preserve">  The student will use problem solving, mathematical communication, mathematical reasoning, connections, and representations </w:t>
      </w:r>
      <w:r>
        <w:rPr>
          <w:rFonts w:ascii="Arial" w:hAnsi="Arial" w:cs="Arial"/>
          <w:sz w:val="24"/>
          <w:szCs w:val="24"/>
        </w:rPr>
        <w:t>to identify equivalent relationships observed in a calendar, including the number of days in a given month, the number of days in a week, the number of days in a year, and the number of months in a year.  They will identify the number of minutes in an hour and the number of hours in a day.</w:t>
      </w:r>
    </w:p>
    <w:p w:rsidR="007B1162" w:rsidRDefault="007B1162" w:rsidP="007B1162">
      <w:pPr>
        <w:spacing w:after="0"/>
        <w:rPr>
          <w:rFonts w:ascii="Arial" w:hAnsi="Arial" w:cs="Arial"/>
          <w:sz w:val="24"/>
          <w:szCs w:val="24"/>
        </w:rPr>
      </w:pPr>
    </w:p>
    <w:p w:rsidR="007B1162" w:rsidRDefault="007B1162" w:rsidP="007B1162">
      <w:pPr>
        <w:pStyle w:val="Default"/>
      </w:pPr>
      <w:r w:rsidRPr="004717A4">
        <w:rPr>
          <w:rFonts w:ascii="Arial" w:hAnsi="Arial" w:cs="Arial"/>
          <w:b/>
          <w:sz w:val="28"/>
        </w:rPr>
        <w:t>Materials</w:t>
      </w:r>
      <w:r>
        <w:rPr>
          <w:rFonts w:ascii="Arial" w:hAnsi="Arial" w:cs="Arial"/>
        </w:rPr>
        <w:t xml:space="preserve">:  </w:t>
      </w:r>
    </w:p>
    <w:p w:rsidR="007B1162" w:rsidRPr="007B1162" w:rsidRDefault="007B1162" w:rsidP="007B1162">
      <w:pPr>
        <w:pStyle w:val="Default"/>
        <w:numPr>
          <w:ilvl w:val="0"/>
          <w:numId w:val="1"/>
        </w:numPr>
        <w:rPr>
          <w:rFonts w:ascii="Arial" w:hAnsi="Arial" w:cs="Arial"/>
        </w:rPr>
      </w:pPr>
      <w:r w:rsidRPr="007B1162">
        <w:rPr>
          <w:rFonts w:ascii="Arial" w:hAnsi="Arial" w:cs="Arial"/>
        </w:rPr>
        <w:t>Equivalent Times Matching Cards</w:t>
      </w:r>
      <w:r>
        <w:rPr>
          <w:rFonts w:ascii="Arial" w:hAnsi="Arial" w:cs="Arial"/>
        </w:rPr>
        <w:t xml:space="preserve"> (set per team)</w:t>
      </w:r>
      <w:r w:rsidRPr="007B1162">
        <w:rPr>
          <w:rFonts w:ascii="Arial" w:hAnsi="Arial" w:cs="Arial"/>
        </w:rPr>
        <w:t xml:space="preserve"> </w:t>
      </w:r>
    </w:p>
    <w:p w:rsidR="007B1162" w:rsidRPr="007B1162" w:rsidRDefault="007B1162" w:rsidP="007B1162">
      <w:pPr>
        <w:pStyle w:val="Default"/>
        <w:numPr>
          <w:ilvl w:val="0"/>
          <w:numId w:val="1"/>
        </w:numPr>
        <w:spacing w:after="23"/>
        <w:rPr>
          <w:rFonts w:ascii="Arial" w:hAnsi="Arial" w:cs="Arial"/>
        </w:rPr>
      </w:pPr>
      <w:r w:rsidRPr="007B1162">
        <w:rPr>
          <w:rFonts w:ascii="Arial" w:hAnsi="Arial" w:cs="Arial"/>
        </w:rPr>
        <w:t xml:space="preserve">How Many? Task Cards </w:t>
      </w:r>
      <w:r>
        <w:rPr>
          <w:rFonts w:ascii="Arial" w:hAnsi="Arial" w:cs="Arial"/>
        </w:rPr>
        <w:t>(set per team)</w:t>
      </w:r>
    </w:p>
    <w:p w:rsidR="007B1162" w:rsidRPr="007B1162" w:rsidRDefault="007B1162" w:rsidP="007B1162">
      <w:pPr>
        <w:pStyle w:val="Default"/>
        <w:numPr>
          <w:ilvl w:val="0"/>
          <w:numId w:val="1"/>
        </w:numPr>
        <w:spacing w:after="23"/>
        <w:rPr>
          <w:rFonts w:ascii="Arial" w:hAnsi="Arial" w:cs="Arial"/>
        </w:rPr>
      </w:pPr>
      <w:r w:rsidRPr="007B1162">
        <w:rPr>
          <w:rFonts w:ascii="Arial" w:hAnsi="Arial" w:cs="Arial"/>
        </w:rPr>
        <w:t xml:space="preserve">How Many? Recording Sheet </w:t>
      </w:r>
    </w:p>
    <w:p w:rsidR="007B1162" w:rsidRPr="007B1162" w:rsidRDefault="007B1162" w:rsidP="007B1162">
      <w:pPr>
        <w:pStyle w:val="Default"/>
        <w:numPr>
          <w:ilvl w:val="0"/>
          <w:numId w:val="1"/>
        </w:numPr>
        <w:spacing w:after="23"/>
        <w:rPr>
          <w:rFonts w:ascii="Arial" w:hAnsi="Arial" w:cs="Arial"/>
        </w:rPr>
      </w:pPr>
      <w:r w:rsidRPr="007B1162">
        <w:rPr>
          <w:rFonts w:ascii="Arial" w:hAnsi="Arial" w:cs="Arial"/>
        </w:rPr>
        <w:t xml:space="preserve">January Calendar </w:t>
      </w:r>
    </w:p>
    <w:p w:rsidR="007B1162" w:rsidRDefault="007B1162" w:rsidP="007B1162">
      <w:pPr>
        <w:pStyle w:val="Default"/>
        <w:numPr>
          <w:ilvl w:val="0"/>
          <w:numId w:val="1"/>
        </w:numPr>
        <w:rPr>
          <w:rFonts w:ascii="Arial" w:hAnsi="Arial" w:cs="Arial"/>
        </w:rPr>
      </w:pPr>
      <w:r w:rsidRPr="007B1162">
        <w:rPr>
          <w:rFonts w:ascii="Arial" w:hAnsi="Arial" w:cs="Arial"/>
        </w:rPr>
        <w:t xml:space="preserve">Game Cards for the Calendar Game </w:t>
      </w:r>
    </w:p>
    <w:p w:rsidR="0071680C" w:rsidRDefault="0071680C" w:rsidP="0071680C">
      <w:pPr>
        <w:pStyle w:val="Heading3"/>
        <w:shd w:val="clear" w:color="auto" w:fill="FFFFFF"/>
        <w:spacing w:before="0" w:beforeAutospacing="0" w:after="0" w:afterAutospacing="0"/>
        <w:rPr>
          <w:rFonts w:ascii="Arial" w:hAnsi="Arial" w:cs="Arial"/>
        </w:rPr>
      </w:pPr>
    </w:p>
    <w:p w:rsidR="0071680C" w:rsidRDefault="0071680C" w:rsidP="0071680C">
      <w:pPr>
        <w:pStyle w:val="Heading3"/>
        <w:shd w:val="clear" w:color="auto" w:fill="FFFFFF"/>
        <w:spacing w:before="0" w:beforeAutospacing="0" w:after="0" w:afterAutospacing="0"/>
        <w:rPr>
          <w:rFonts w:ascii="Arial" w:hAnsi="Arial" w:cs="Arial"/>
          <w:b w:val="0"/>
          <w:sz w:val="24"/>
          <w:szCs w:val="24"/>
        </w:rPr>
      </w:pPr>
      <w:r>
        <w:rPr>
          <w:rFonts w:ascii="Arial" w:hAnsi="Arial" w:cs="Arial"/>
        </w:rPr>
        <w:t>Book</w:t>
      </w:r>
      <w:r w:rsidRPr="0071680C">
        <w:rPr>
          <w:rFonts w:ascii="Arial" w:hAnsi="Arial" w:cs="Arial"/>
          <w:b w:val="0"/>
          <w:sz w:val="24"/>
          <w:szCs w:val="24"/>
        </w:rPr>
        <w:t xml:space="preserve">:   </w:t>
      </w:r>
    </w:p>
    <w:p w:rsidR="0071680C" w:rsidRDefault="0071680C" w:rsidP="0071680C">
      <w:pPr>
        <w:pStyle w:val="Heading3"/>
        <w:numPr>
          <w:ilvl w:val="0"/>
          <w:numId w:val="3"/>
        </w:numPr>
        <w:shd w:val="clear" w:color="auto" w:fill="FFFFFF"/>
        <w:spacing w:before="0" w:beforeAutospacing="0" w:after="0" w:afterAutospacing="0"/>
        <w:rPr>
          <w:rFonts w:ascii="Arial" w:hAnsi="Arial" w:cs="Arial"/>
          <w:b w:val="0"/>
          <w:bCs w:val="0"/>
          <w:sz w:val="24"/>
          <w:szCs w:val="24"/>
        </w:rPr>
      </w:pPr>
      <w:hyperlink r:id="rId7" w:history="1">
        <w:r w:rsidRPr="0071680C">
          <w:rPr>
            <w:rFonts w:ascii="Arial" w:hAnsi="Arial" w:cs="Arial"/>
            <w:b w:val="0"/>
            <w:sz w:val="24"/>
            <w:szCs w:val="24"/>
            <w:u w:val="single"/>
          </w:rPr>
          <w:t xml:space="preserve">A Second, a Minute, a Week </w:t>
        </w:r>
        <w:r w:rsidR="00596394" w:rsidRPr="0071680C">
          <w:rPr>
            <w:rFonts w:ascii="Arial" w:hAnsi="Arial" w:cs="Arial"/>
            <w:b w:val="0"/>
            <w:sz w:val="24"/>
            <w:szCs w:val="24"/>
            <w:u w:val="single"/>
          </w:rPr>
          <w:t>with</w:t>
        </w:r>
        <w:r w:rsidRPr="0071680C">
          <w:rPr>
            <w:rFonts w:ascii="Arial" w:hAnsi="Arial" w:cs="Arial"/>
            <w:b w:val="0"/>
            <w:sz w:val="24"/>
            <w:szCs w:val="24"/>
            <w:u w:val="single"/>
          </w:rPr>
          <w:t xml:space="preserve"> Days in It: A Book </w:t>
        </w:r>
        <w:r w:rsidR="00596394" w:rsidRPr="0071680C">
          <w:rPr>
            <w:rFonts w:ascii="Arial" w:hAnsi="Arial" w:cs="Arial"/>
            <w:b w:val="0"/>
            <w:sz w:val="24"/>
            <w:szCs w:val="24"/>
            <w:u w:val="single"/>
          </w:rPr>
          <w:t>about</w:t>
        </w:r>
        <w:r w:rsidRPr="0071680C">
          <w:rPr>
            <w:rFonts w:ascii="Arial" w:hAnsi="Arial" w:cs="Arial"/>
            <w:b w:val="0"/>
            <w:sz w:val="24"/>
            <w:szCs w:val="24"/>
            <w:u w:val="single"/>
          </w:rPr>
          <w:t xml:space="preserve"> Time (Math Is Categorical)</w:t>
        </w:r>
      </w:hyperlink>
      <w:r w:rsidRPr="0071680C">
        <w:rPr>
          <w:rFonts w:ascii="Arial" w:hAnsi="Arial" w:cs="Arial"/>
          <w:b w:val="0"/>
          <w:bCs w:val="0"/>
          <w:sz w:val="24"/>
          <w:szCs w:val="24"/>
          <w:u w:val="single"/>
        </w:rPr>
        <w:t> </w:t>
      </w:r>
      <w:r w:rsidRPr="0071680C">
        <w:rPr>
          <w:rFonts w:ascii="Arial" w:hAnsi="Arial" w:cs="Arial"/>
          <w:b w:val="0"/>
          <w:bCs w:val="0"/>
          <w:sz w:val="24"/>
          <w:szCs w:val="24"/>
        </w:rPr>
        <w:t>by </w:t>
      </w:r>
      <w:hyperlink r:id="rId8" w:history="1">
        <w:r w:rsidRPr="0071680C">
          <w:rPr>
            <w:rFonts w:ascii="Arial" w:hAnsi="Arial" w:cs="Arial"/>
            <w:b w:val="0"/>
            <w:bCs w:val="0"/>
            <w:sz w:val="24"/>
            <w:szCs w:val="24"/>
          </w:rPr>
          <w:t>Brian P. Cleary</w:t>
        </w:r>
      </w:hyperlink>
    </w:p>
    <w:p w:rsidR="0071680C" w:rsidRDefault="0071680C" w:rsidP="0071680C">
      <w:pPr>
        <w:pStyle w:val="Heading3"/>
        <w:shd w:val="clear" w:color="auto" w:fill="FFFFFF"/>
        <w:spacing w:before="0" w:beforeAutospacing="0" w:after="0" w:afterAutospacing="0"/>
        <w:rPr>
          <w:rFonts w:ascii="Arial" w:hAnsi="Arial" w:cs="Arial"/>
          <w:b w:val="0"/>
          <w:bCs w:val="0"/>
          <w:sz w:val="24"/>
          <w:szCs w:val="24"/>
        </w:rPr>
      </w:pPr>
    </w:p>
    <w:p w:rsidR="0071680C" w:rsidRPr="0071680C" w:rsidRDefault="0071680C" w:rsidP="0071680C">
      <w:pPr>
        <w:pStyle w:val="Heading3"/>
        <w:shd w:val="clear" w:color="auto" w:fill="FFFFFF"/>
        <w:spacing w:before="0" w:beforeAutospacing="0" w:after="0" w:afterAutospacing="0"/>
        <w:rPr>
          <w:rFonts w:ascii="Arial" w:hAnsi="Arial" w:cs="Arial"/>
          <w:b w:val="0"/>
          <w:bCs w:val="0"/>
          <w:sz w:val="24"/>
          <w:szCs w:val="24"/>
        </w:rPr>
      </w:pPr>
      <w:r w:rsidRPr="0071680C">
        <w:rPr>
          <w:rFonts w:ascii="Arial" w:hAnsi="Arial" w:cs="Arial"/>
          <w:bCs w:val="0"/>
          <w:sz w:val="28"/>
          <w:szCs w:val="24"/>
        </w:rPr>
        <w:t>Movie</w:t>
      </w:r>
      <w:r>
        <w:rPr>
          <w:rFonts w:ascii="Arial" w:hAnsi="Arial" w:cs="Arial"/>
          <w:b w:val="0"/>
          <w:bCs w:val="0"/>
          <w:sz w:val="24"/>
          <w:szCs w:val="24"/>
        </w:rPr>
        <w:t xml:space="preserve">:  Brainpopjr. - </w:t>
      </w:r>
      <w:r w:rsidRPr="0071680C">
        <w:rPr>
          <w:rFonts w:ascii="Arial" w:hAnsi="Arial" w:cs="Arial"/>
          <w:b w:val="0"/>
          <w:bCs w:val="0"/>
          <w:sz w:val="24"/>
          <w:szCs w:val="24"/>
          <w:u w:val="single"/>
        </w:rPr>
        <w:t>Calendar and Dates</w:t>
      </w:r>
      <w:bookmarkStart w:id="0" w:name="_GoBack"/>
      <w:bookmarkEnd w:id="0"/>
    </w:p>
    <w:p w:rsidR="007B1162" w:rsidRPr="007B1162" w:rsidRDefault="007B1162" w:rsidP="007B1162">
      <w:pPr>
        <w:pStyle w:val="Default"/>
        <w:rPr>
          <w:rFonts w:ascii="Arial" w:hAnsi="Arial" w:cs="Arial"/>
        </w:rPr>
      </w:pPr>
    </w:p>
    <w:p w:rsidR="007B1162" w:rsidRPr="007B1162" w:rsidRDefault="007B1162" w:rsidP="007B1162">
      <w:pPr>
        <w:pStyle w:val="Default"/>
        <w:rPr>
          <w:rFonts w:ascii="Arial" w:hAnsi="Arial" w:cs="Arial"/>
        </w:rPr>
      </w:pPr>
      <w:r w:rsidRPr="007B1162">
        <w:rPr>
          <w:rFonts w:ascii="Arial" w:hAnsi="Arial" w:cs="Arial"/>
          <w:b/>
          <w:bCs/>
          <w:sz w:val="28"/>
        </w:rPr>
        <w:t>Vocabulary</w:t>
      </w:r>
      <w:r>
        <w:rPr>
          <w:rFonts w:ascii="Arial" w:hAnsi="Arial" w:cs="Arial"/>
          <w:color w:val="auto"/>
        </w:rPr>
        <w:t>:</w:t>
      </w:r>
      <w:r w:rsidRPr="007B1162">
        <w:rPr>
          <w:rFonts w:ascii="Arial" w:hAnsi="Arial" w:cs="Arial"/>
          <w:color w:val="auto"/>
        </w:rPr>
        <w:t xml:space="preserve"> </w:t>
      </w:r>
      <w:r>
        <w:rPr>
          <w:rFonts w:ascii="Arial" w:hAnsi="Arial" w:cs="Arial"/>
          <w:color w:val="auto"/>
        </w:rPr>
        <w:t xml:space="preserve">  </w:t>
      </w:r>
      <w:r w:rsidRPr="007B1162">
        <w:rPr>
          <w:rFonts w:ascii="Arial" w:hAnsi="Arial" w:cs="Arial"/>
        </w:rPr>
        <w:t xml:space="preserve">days of the week, months of the year, </w:t>
      </w:r>
      <w:r w:rsidRPr="007B1162">
        <w:rPr>
          <w:rFonts w:ascii="Arial" w:hAnsi="Arial" w:cs="Arial"/>
          <w:iCs/>
        </w:rPr>
        <w:t>hours, minutes, time, equivalent relationships of time</w:t>
      </w:r>
    </w:p>
    <w:p w:rsidR="006A0140" w:rsidRDefault="006A0140"/>
    <w:p w:rsidR="007B1162" w:rsidRDefault="007B1162" w:rsidP="007B1162">
      <w:pPr>
        <w:rPr>
          <w:rFonts w:ascii="Arial" w:hAnsi="Arial" w:cs="Arial"/>
          <w:b/>
          <w:sz w:val="28"/>
          <w:szCs w:val="24"/>
        </w:rPr>
      </w:pPr>
      <w:r>
        <w:rPr>
          <w:rFonts w:ascii="Arial" w:hAnsi="Arial" w:cs="Arial"/>
          <w:b/>
          <w:sz w:val="28"/>
          <w:szCs w:val="24"/>
        </w:rPr>
        <w:t xml:space="preserve">Instructional </w:t>
      </w:r>
      <w:r w:rsidRPr="00D373B6">
        <w:rPr>
          <w:rFonts w:ascii="Arial" w:hAnsi="Arial" w:cs="Arial"/>
          <w:b/>
          <w:sz w:val="28"/>
          <w:szCs w:val="24"/>
        </w:rPr>
        <w:t>Activities</w:t>
      </w:r>
      <w:r>
        <w:rPr>
          <w:rFonts w:ascii="Arial" w:hAnsi="Arial" w:cs="Arial"/>
          <w:b/>
          <w:sz w:val="28"/>
          <w:szCs w:val="24"/>
        </w:rPr>
        <w:t xml:space="preserve">: </w:t>
      </w:r>
      <w:r>
        <w:rPr>
          <w:rFonts w:ascii="Arial" w:hAnsi="Arial" w:cs="Arial"/>
          <w:b/>
          <w:sz w:val="28"/>
          <w:szCs w:val="24"/>
        </w:rPr>
        <w:t>Calendar Math</w:t>
      </w:r>
      <w:r>
        <w:rPr>
          <w:rFonts w:ascii="Arial" w:hAnsi="Arial" w:cs="Arial"/>
          <w:b/>
          <w:sz w:val="28"/>
          <w:szCs w:val="24"/>
        </w:rPr>
        <w:t xml:space="preserve"> (Session 1) </w:t>
      </w:r>
      <w:r w:rsidRPr="008E0DF6">
        <w:rPr>
          <w:rFonts w:ascii="Arial" w:hAnsi="Arial" w:cs="Arial"/>
          <w:b/>
          <w:sz w:val="16"/>
          <w:szCs w:val="24"/>
        </w:rPr>
        <w:t>(1 hr.</w:t>
      </w:r>
      <w:r>
        <w:rPr>
          <w:rFonts w:ascii="Arial" w:hAnsi="Arial" w:cs="Arial"/>
          <w:b/>
          <w:sz w:val="16"/>
          <w:szCs w:val="24"/>
        </w:rPr>
        <w:t xml:space="preserve"> 10 mins.</w:t>
      </w:r>
      <w:r w:rsidRPr="008E0DF6">
        <w:rPr>
          <w:rFonts w:ascii="Arial" w:hAnsi="Arial" w:cs="Arial"/>
          <w:b/>
          <w:sz w:val="16"/>
          <w:szCs w:val="24"/>
        </w:rPr>
        <w:t>)</w:t>
      </w:r>
    </w:p>
    <w:p w:rsidR="0071680C" w:rsidRDefault="0071680C" w:rsidP="007B1162">
      <w:pPr>
        <w:pStyle w:val="Default"/>
        <w:numPr>
          <w:ilvl w:val="0"/>
          <w:numId w:val="2"/>
        </w:numPr>
        <w:spacing w:after="82"/>
        <w:rPr>
          <w:rFonts w:ascii="Arial" w:hAnsi="Arial" w:cs="Arial"/>
        </w:rPr>
      </w:pPr>
      <w:r>
        <w:rPr>
          <w:rFonts w:ascii="Arial" w:hAnsi="Arial" w:cs="Arial"/>
        </w:rPr>
        <w:t>Review calendar reading learned in previous grades and review numbers:</w:t>
      </w:r>
    </w:p>
    <w:p w:rsidR="0071680C" w:rsidRDefault="0071680C" w:rsidP="0071680C">
      <w:pPr>
        <w:pStyle w:val="Default"/>
        <w:spacing w:after="82"/>
        <w:ind w:left="720"/>
        <w:rPr>
          <w:rFonts w:ascii="Arial" w:hAnsi="Arial" w:cs="Arial"/>
        </w:rPr>
      </w:pPr>
      <w:r>
        <w:rPr>
          <w:rFonts w:ascii="Arial" w:hAnsi="Arial" w:cs="Arial"/>
        </w:rPr>
        <w:t xml:space="preserve"># </w:t>
      </w:r>
      <w:proofErr w:type="gramStart"/>
      <w:r>
        <w:rPr>
          <w:rFonts w:ascii="Arial" w:hAnsi="Arial" w:cs="Arial"/>
        </w:rPr>
        <w:t>days</w:t>
      </w:r>
      <w:proofErr w:type="gramEnd"/>
      <w:r>
        <w:rPr>
          <w:rFonts w:ascii="Arial" w:hAnsi="Arial" w:cs="Arial"/>
        </w:rPr>
        <w:t xml:space="preserve"> in a week – 7 days in a week</w:t>
      </w:r>
    </w:p>
    <w:p w:rsidR="0071680C" w:rsidRDefault="0071680C" w:rsidP="0071680C">
      <w:pPr>
        <w:pStyle w:val="Default"/>
        <w:spacing w:after="82"/>
        <w:ind w:left="720"/>
        <w:rPr>
          <w:rFonts w:ascii="Arial" w:hAnsi="Arial" w:cs="Arial"/>
        </w:rPr>
      </w:pPr>
      <w:r>
        <w:rPr>
          <w:rFonts w:ascii="Arial" w:hAnsi="Arial" w:cs="Arial"/>
        </w:rPr>
        <w:t xml:space="preserve"># </w:t>
      </w:r>
      <w:proofErr w:type="gramStart"/>
      <w:r>
        <w:rPr>
          <w:rFonts w:ascii="Arial" w:hAnsi="Arial" w:cs="Arial"/>
        </w:rPr>
        <w:t>days</w:t>
      </w:r>
      <w:proofErr w:type="gramEnd"/>
      <w:r>
        <w:rPr>
          <w:rFonts w:ascii="Arial" w:hAnsi="Arial" w:cs="Arial"/>
        </w:rPr>
        <w:t xml:space="preserve"> </w:t>
      </w:r>
      <w:r>
        <w:rPr>
          <w:rFonts w:ascii="Arial" w:hAnsi="Arial" w:cs="Arial"/>
        </w:rPr>
        <w:t>in a</w:t>
      </w:r>
      <w:r>
        <w:rPr>
          <w:rFonts w:ascii="Arial" w:hAnsi="Arial" w:cs="Arial"/>
        </w:rPr>
        <w:t xml:space="preserve"> </w:t>
      </w:r>
      <w:r>
        <w:rPr>
          <w:rFonts w:ascii="Arial" w:hAnsi="Arial" w:cs="Arial"/>
        </w:rPr>
        <w:t>month</w:t>
      </w:r>
      <w:r>
        <w:rPr>
          <w:rFonts w:ascii="Arial" w:hAnsi="Arial" w:cs="Arial"/>
        </w:rPr>
        <w:t xml:space="preserve"> – </w:t>
      </w:r>
      <w:r>
        <w:rPr>
          <w:rFonts w:ascii="Arial" w:hAnsi="Arial" w:cs="Arial"/>
        </w:rPr>
        <w:t>30/31 days in a month, except Feb. 28</w:t>
      </w:r>
    </w:p>
    <w:p w:rsidR="0071680C" w:rsidRDefault="0071680C" w:rsidP="0071680C">
      <w:pPr>
        <w:pStyle w:val="Default"/>
        <w:spacing w:after="82"/>
        <w:ind w:left="720"/>
        <w:rPr>
          <w:rFonts w:ascii="Arial" w:hAnsi="Arial" w:cs="Arial"/>
        </w:rPr>
      </w:pPr>
      <w:r>
        <w:rPr>
          <w:rFonts w:ascii="Arial" w:hAnsi="Arial" w:cs="Arial"/>
        </w:rPr>
        <w:t xml:space="preserve"># </w:t>
      </w:r>
      <w:proofErr w:type="gramStart"/>
      <w:r>
        <w:rPr>
          <w:rFonts w:ascii="Arial" w:hAnsi="Arial" w:cs="Arial"/>
        </w:rPr>
        <w:t>days</w:t>
      </w:r>
      <w:proofErr w:type="gramEnd"/>
      <w:r>
        <w:rPr>
          <w:rFonts w:ascii="Arial" w:hAnsi="Arial" w:cs="Arial"/>
        </w:rPr>
        <w:t xml:space="preserve"> </w:t>
      </w:r>
      <w:r>
        <w:rPr>
          <w:rFonts w:ascii="Arial" w:hAnsi="Arial" w:cs="Arial"/>
        </w:rPr>
        <w:t xml:space="preserve">in a </w:t>
      </w:r>
      <w:r>
        <w:rPr>
          <w:rFonts w:ascii="Arial" w:hAnsi="Arial" w:cs="Arial"/>
        </w:rPr>
        <w:t xml:space="preserve"> </w:t>
      </w:r>
      <w:r>
        <w:rPr>
          <w:rFonts w:ascii="Arial" w:hAnsi="Arial" w:cs="Arial"/>
        </w:rPr>
        <w:t>year</w:t>
      </w:r>
      <w:r>
        <w:rPr>
          <w:rFonts w:ascii="Arial" w:hAnsi="Arial" w:cs="Arial"/>
        </w:rPr>
        <w:t xml:space="preserve"> – </w:t>
      </w:r>
      <w:r>
        <w:rPr>
          <w:rFonts w:ascii="Arial" w:hAnsi="Arial" w:cs="Arial"/>
        </w:rPr>
        <w:t>364 ¼ days in a year</w:t>
      </w:r>
    </w:p>
    <w:p w:rsidR="0071680C" w:rsidRDefault="0071680C" w:rsidP="0071680C">
      <w:pPr>
        <w:pStyle w:val="Default"/>
        <w:spacing w:after="82"/>
        <w:ind w:left="720"/>
        <w:rPr>
          <w:rFonts w:ascii="Arial" w:hAnsi="Arial" w:cs="Arial"/>
        </w:rPr>
      </w:pPr>
      <w:r>
        <w:rPr>
          <w:rFonts w:ascii="Arial" w:hAnsi="Arial" w:cs="Arial"/>
        </w:rPr>
        <w:t xml:space="preserve"># </w:t>
      </w:r>
      <w:proofErr w:type="gramStart"/>
      <w:r>
        <w:rPr>
          <w:rFonts w:ascii="Arial" w:hAnsi="Arial" w:cs="Arial"/>
        </w:rPr>
        <w:t>months</w:t>
      </w:r>
      <w:proofErr w:type="gramEnd"/>
      <w:r>
        <w:rPr>
          <w:rFonts w:ascii="Arial" w:hAnsi="Arial" w:cs="Arial"/>
        </w:rPr>
        <w:t xml:space="preserve"> of the </w:t>
      </w:r>
      <w:r>
        <w:rPr>
          <w:rFonts w:ascii="Arial" w:hAnsi="Arial" w:cs="Arial"/>
        </w:rPr>
        <w:t>year</w:t>
      </w:r>
      <w:r>
        <w:rPr>
          <w:rFonts w:ascii="Arial" w:hAnsi="Arial" w:cs="Arial"/>
        </w:rPr>
        <w:t xml:space="preserve"> – </w:t>
      </w:r>
      <w:r>
        <w:rPr>
          <w:rFonts w:ascii="Arial" w:hAnsi="Arial" w:cs="Arial"/>
        </w:rPr>
        <w:t>12 months in a year</w:t>
      </w:r>
    </w:p>
    <w:p w:rsidR="0071680C" w:rsidRDefault="0071680C" w:rsidP="0071680C">
      <w:pPr>
        <w:pStyle w:val="Default"/>
        <w:spacing w:after="82"/>
        <w:ind w:left="720"/>
        <w:rPr>
          <w:rFonts w:ascii="Arial" w:hAnsi="Arial" w:cs="Arial"/>
        </w:rPr>
      </w:pPr>
      <w:r>
        <w:rPr>
          <w:rFonts w:ascii="Arial" w:hAnsi="Arial" w:cs="Arial"/>
        </w:rPr>
        <w:t xml:space="preserve"># </w:t>
      </w:r>
      <w:r>
        <w:rPr>
          <w:rFonts w:ascii="Arial" w:hAnsi="Arial" w:cs="Arial"/>
        </w:rPr>
        <w:t xml:space="preserve">minutes in an hour – 60 mins. </w:t>
      </w:r>
      <w:proofErr w:type="gramStart"/>
      <w:r>
        <w:rPr>
          <w:rFonts w:ascii="Arial" w:hAnsi="Arial" w:cs="Arial"/>
        </w:rPr>
        <w:t>in</w:t>
      </w:r>
      <w:proofErr w:type="gramEnd"/>
      <w:r>
        <w:rPr>
          <w:rFonts w:ascii="Arial" w:hAnsi="Arial" w:cs="Arial"/>
        </w:rPr>
        <w:t xml:space="preserve"> one hour</w:t>
      </w:r>
    </w:p>
    <w:p w:rsidR="0071680C" w:rsidRDefault="0071680C" w:rsidP="0071680C">
      <w:pPr>
        <w:pStyle w:val="Default"/>
        <w:spacing w:after="82"/>
        <w:ind w:left="720"/>
        <w:rPr>
          <w:rFonts w:ascii="Arial" w:hAnsi="Arial" w:cs="Arial"/>
        </w:rPr>
      </w:pPr>
      <w:r>
        <w:rPr>
          <w:rFonts w:ascii="Arial" w:hAnsi="Arial" w:cs="Arial"/>
        </w:rPr>
        <w:t xml:space="preserve"># </w:t>
      </w:r>
      <w:proofErr w:type="gramStart"/>
      <w:r>
        <w:rPr>
          <w:rFonts w:ascii="Arial" w:hAnsi="Arial" w:cs="Arial"/>
        </w:rPr>
        <w:t>hours</w:t>
      </w:r>
      <w:proofErr w:type="gramEnd"/>
      <w:r>
        <w:rPr>
          <w:rFonts w:ascii="Arial" w:hAnsi="Arial" w:cs="Arial"/>
        </w:rPr>
        <w:t xml:space="preserve"> in a day -  24 hours in one day</w:t>
      </w:r>
    </w:p>
    <w:p w:rsidR="00D12188" w:rsidRDefault="00D12188" w:rsidP="00D12188">
      <w:pPr>
        <w:pStyle w:val="Default"/>
        <w:spacing w:after="82"/>
        <w:rPr>
          <w:rFonts w:ascii="Arial" w:hAnsi="Arial" w:cs="Arial"/>
        </w:rPr>
      </w:pPr>
    </w:p>
    <w:p w:rsidR="00D12188" w:rsidRDefault="00D12188" w:rsidP="0071680C">
      <w:pPr>
        <w:pStyle w:val="Default"/>
        <w:spacing w:after="82"/>
        <w:ind w:left="720"/>
        <w:rPr>
          <w:rFonts w:ascii="Arial" w:hAnsi="Arial" w:cs="Arial"/>
        </w:rPr>
      </w:pPr>
    </w:p>
    <w:p w:rsidR="00BA7864" w:rsidRDefault="0071680C" w:rsidP="0071680C">
      <w:pPr>
        <w:pStyle w:val="Heading3"/>
        <w:numPr>
          <w:ilvl w:val="0"/>
          <w:numId w:val="2"/>
        </w:numPr>
        <w:shd w:val="clear" w:color="auto" w:fill="FFFFFF"/>
        <w:spacing w:before="0" w:beforeAutospacing="0" w:after="0" w:afterAutospacing="0"/>
        <w:rPr>
          <w:rFonts w:ascii="Arial" w:hAnsi="Arial" w:cs="Arial"/>
          <w:b w:val="0"/>
          <w:bCs w:val="0"/>
          <w:sz w:val="24"/>
          <w:szCs w:val="24"/>
        </w:rPr>
      </w:pPr>
      <w:r>
        <w:rPr>
          <w:rFonts w:ascii="Arial" w:hAnsi="Arial" w:cs="Arial"/>
          <w:b w:val="0"/>
          <w:bCs w:val="0"/>
          <w:sz w:val="24"/>
          <w:szCs w:val="24"/>
        </w:rPr>
        <w:t xml:space="preserve">Read </w:t>
      </w:r>
      <w:hyperlink r:id="rId9" w:history="1">
        <w:r w:rsidRPr="0071680C">
          <w:rPr>
            <w:rFonts w:ascii="Arial" w:hAnsi="Arial" w:cs="Arial"/>
            <w:b w:val="0"/>
            <w:sz w:val="24"/>
            <w:szCs w:val="24"/>
            <w:u w:val="single"/>
          </w:rPr>
          <w:t xml:space="preserve">A Second, a Minute, a Week </w:t>
        </w:r>
        <w:r w:rsidR="00596394" w:rsidRPr="0071680C">
          <w:rPr>
            <w:rFonts w:ascii="Arial" w:hAnsi="Arial" w:cs="Arial"/>
            <w:b w:val="0"/>
            <w:sz w:val="24"/>
            <w:szCs w:val="24"/>
            <w:u w:val="single"/>
          </w:rPr>
          <w:t>with</w:t>
        </w:r>
        <w:r w:rsidRPr="0071680C">
          <w:rPr>
            <w:rFonts w:ascii="Arial" w:hAnsi="Arial" w:cs="Arial"/>
            <w:b w:val="0"/>
            <w:sz w:val="24"/>
            <w:szCs w:val="24"/>
            <w:u w:val="single"/>
          </w:rPr>
          <w:t xml:space="preserve"> Days in It: A Book </w:t>
        </w:r>
        <w:r w:rsidR="00596394" w:rsidRPr="0071680C">
          <w:rPr>
            <w:rFonts w:ascii="Arial" w:hAnsi="Arial" w:cs="Arial"/>
            <w:b w:val="0"/>
            <w:sz w:val="24"/>
            <w:szCs w:val="24"/>
            <w:u w:val="single"/>
          </w:rPr>
          <w:t>about</w:t>
        </w:r>
        <w:r w:rsidRPr="0071680C">
          <w:rPr>
            <w:rFonts w:ascii="Arial" w:hAnsi="Arial" w:cs="Arial"/>
            <w:b w:val="0"/>
            <w:sz w:val="24"/>
            <w:szCs w:val="24"/>
            <w:u w:val="single"/>
          </w:rPr>
          <w:t xml:space="preserve"> Time (Math Is Categorical)</w:t>
        </w:r>
      </w:hyperlink>
      <w:r w:rsidRPr="0071680C">
        <w:rPr>
          <w:rFonts w:ascii="Arial" w:hAnsi="Arial" w:cs="Arial"/>
          <w:b w:val="0"/>
          <w:bCs w:val="0"/>
          <w:sz w:val="24"/>
          <w:szCs w:val="24"/>
          <w:u w:val="single"/>
        </w:rPr>
        <w:t> </w:t>
      </w:r>
      <w:r w:rsidRPr="0071680C">
        <w:rPr>
          <w:rFonts w:ascii="Arial" w:hAnsi="Arial" w:cs="Arial"/>
          <w:b w:val="0"/>
          <w:bCs w:val="0"/>
          <w:sz w:val="24"/>
          <w:szCs w:val="24"/>
        </w:rPr>
        <w:t>by </w:t>
      </w:r>
      <w:hyperlink r:id="rId10" w:history="1">
        <w:r w:rsidRPr="0071680C">
          <w:rPr>
            <w:rFonts w:ascii="Arial" w:hAnsi="Arial" w:cs="Arial"/>
            <w:b w:val="0"/>
            <w:bCs w:val="0"/>
            <w:sz w:val="24"/>
            <w:szCs w:val="24"/>
          </w:rPr>
          <w:t>Brian P. Cleary</w:t>
        </w:r>
      </w:hyperlink>
      <w:r w:rsidR="00D12188">
        <w:rPr>
          <w:rFonts w:ascii="Arial" w:hAnsi="Arial" w:cs="Arial"/>
          <w:b w:val="0"/>
          <w:bCs w:val="0"/>
          <w:sz w:val="24"/>
          <w:szCs w:val="24"/>
        </w:rPr>
        <w:t xml:space="preserve">.  </w:t>
      </w:r>
    </w:p>
    <w:p w:rsidR="0071680C" w:rsidRPr="00BA7864" w:rsidRDefault="00D12188" w:rsidP="0071680C">
      <w:pPr>
        <w:pStyle w:val="Heading3"/>
        <w:numPr>
          <w:ilvl w:val="0"/>
          <w:numId w:val="2"/>
        </w:numPr>
        <w:shd w:val="clear" w:color="auto" w:fill="FFFFFF"/>
        <w:spacing w:before="0" w:beforeAutospacing="0" w:after="0" w:afterAutospacing="0"/>
        <w:rPr>
          <w:rFonts w:ascii="Arial" w:hAnsi="Arial" w:cs="Arial"/>
          <w:b w:val="0"/>
          <w:bCs w:val="0"/>
          <w:sz w:val="24"/>
          <w:szCs w:val="24"/>
          <w:highlight w:val="yellow"/>
        </w:rPr>
      </w:pPr>
      <w:r>
        <w:rPr>
          <w:rFonts w:ascii="Arial" w:hAnsi="Arial" w:cs="Arial"/>
          <w:b w:val="0"/>
          <w:bCs w:val="0"/>
          <w:sz w:val="24"/>
          <w:szCs w:val="24"/>
        </w:rPr>
        <w:t xml:space="preserve">Help recall with having the </w:t>
      </w:r>
      <w:r w:rsidRPr="00D12188">
        <w:rPr>
          <w:rFonts w:ascii="Arial" w:hAnsi="Arial" w:cs="Arial"/>
          <w:b w:val="0"/>
          <w:bCs w:val="0"/>
          <w:sz w:val="24"/>
          <w:szCs w:val="24"/>
          <w:highlight w:val="yellow"/>
        </w:rPr>
        <w:t>students repeat information three times</w:t>
      </w:r>
      <w:r>
        <w:rPr>
          <w:rFonts w:ascii="Arial" w:hAnsi="Arial" w:cs="Arial"/>
          <w:b w:val="0"/>
          <w:bCs w:val="0"/>
          <w:sz w:val="24"/>
          <w:szCs w:val="24"/>
        </w:rPr>
        <w:t>.</w:t>
      </w:r>
      <w:r w:rsidR="00BA7864">
        <w:rPr>
          <w:rFonts w:ascii="Arial" w:hAnsi="Arial" w:cs="Arial"/>
          <w:b w:val="0"/>
          <w:bCs w:val="0"/>
          <w:sz w:val="24"/>
          <w:szCs w:val="24"/>
        </w:rPr>
        <w:t xml:space="preserve"> Give </w:t>
      </w:r>
      <w:r w:rsidR="00BA7864" w:rsidRPr="00BA7864">
        <w:rPr>
          <w:rFonts w:ascii="Arial" w:hAnsi="Arial" w:cs="Arial"/>
          <w:b w:val="0"/>
          <w:bCs w:val="0"/>
          <w:sz w:val="24"/>
          <w:szCs w:val="24"/>
          <w:highlight w:val="yellow"/>
        </w:rPr>
        <w:t>skeleton notes</w:t>
      </w:r>
      <w:r w:rsidR="00BA7864" w:rsidRPr="00596394">
        <w:rPr>
          <w:rFonts w:ascii="Arial" w:hAnsi="Arial" w:cs="Arial"/>
          <w:b w:val="0"/>
          <w:bCs w:val="0"/>
          <w:sz w:val="24"/>
          <w:szCs w:val="24"/>
        </w:rPr>
        <w:t>.</w:t>
      </w:r>
      <w:r w:rsidR="00596394" w:rsidRPr="00596394">
        <w:rPr>
          <w:rFonts w:ascii="Arial" w:hAnsi="Arial" w:cs="Arial"/>
          <w:b w:val="0"/>
          <w:bCs w:val="0"/>
          <w:sz w:val="24"/>
          <w:szCs w:val="24"/>
        </w:rPr>
        <w:t xml:space="preserve"> </w:t>
      </w:r>
      <w:r w:rsidR="00596394">
        <w:rPr>
          <w:rFonts w:ascii="Arial" w:hAnsi="Arial" w:cs="Arial"/>
          <w:b w:val="0"/>
          <w:bCs w:val="0"/>
          <w:sz w:val="24"/>
          <w:szCs w:val="24"/>
          <w:highlight w:val="yellow"/>
        </w:rPr>
        <w:t>Pairs Check with a Switch.</w:t>
      </w:r>
    </w:p>
    <w:p w:rsidR="007B1162" w:rsidRDefault="007B1162" w:rsidP="007B1162">
      <w:pPr>
        <w:pStyle w:val="Default"/>
        <w:numPr>
          <w:ilvl w:val="0"/>
          <w:numId w:val="2"/>
        </w:numPr>
        <w:spacing w:after="82"/>
        <w:rPr>
          <w:rFonts w:ascii="Arial" w:hAnsi="Arial" w:cs="Arial"/>
        </w:rPr>
      </w:pPr>
      <w:r w:rsidRPr="007B1162">
        <w:rPr>
          <w:rFonts w:ascii="Arial" w:hAnsi="Arial" w:cs="Arial"/>
          <w:highlight w:val="yellow"/>
        </w:rPr>
        <w:t>Think, Square, Share</w:t>
      </w:r>
      <w:r>
        <w:rPr>
          <w:rFonts w:ascii="Arial" w:hAnsi="Arial" w:cs="Arial"/>
        </w:rPr>
        <w:t xml:space="preserve"> - </w:t>
      </w:r>
      <w:r w:rsidRPr="007B1162">
        <w:rPr>
          <w:rFonts w:ascii="Arial" w:hAnsi="Arial" w:cs="Arial"/>
        </w:rPr>
        <w:t xml:space="preserve">Put students into small groups, and give each group a set of Equivalent Times Matching Cards. Explain that students will be using their prior knowledge of telling time and reading calendars to find matches for the set of cards. Have students in each group work together to match the cards. Then, have a representative from each group share some of the group’s answers to the matching cards. </w:t>
      </w:r>
      <w:r w:rsidR="00596394">
        <w:rPr>
          <w:rFonts w:ascii="Arial" w:hAnsi="Arial" w:cs="Arial"/>
        </w:rPr>
        <w:t xml:space="preserve">(Remind students about </w:t>
      </w:r>
      <w:r w:rsidR="00596394" w:rsidRPr="00596394">
        <w:rPr>
          <w:rFonts w:ascii="Arial" w:hAnsi="Arial" w:cs="Arial"/>
          <w:highlight w:val="yellow"/>
        </w:rPr>
        <w:t>accountable talk</w:t>
      </w:r>
      <w:r w:rsidR="00596394">
        <w:rPr>
          <w:rFonts w:ascii="Arial" w:hAnsi="Arial" w:cs="Arial"/>
        </w:rPr>
        <w:t>.)</w:t>
      </w:r>
    </w:p>
    <w:p w:rsidR="0071680C" w:rsidRDefault="0071680C" w:rsidP="007B1162">
      <w:pPr>
        <w:pStyle w:val="Default"/>
        <w:numPr>
          <w:ilvl w:val="0"/>
          <w:numId w:val="2"/>
        </w:numPr>
        <w:spacing w:after="82"/>
        <w:rPr>
          <w:rFonts w:ascii="Arial" w:hAnsi="Arial" w:cs="Arial"/>
        </w:rPr>
      </w:pPr>
      <w:r>
        <w:rPr>
          <w:rFonts w:ascii="Arial" w:hAnsi="Arial" w:cs="Arial"/>
        </w:rPr>
        <w:t>Watch Brainpopjr.</w:t>
      </w:r>
      <w:r w:rsidR="00D12188">
        <w:rPr>
          <w:rFonts w:ascii="Arial" w:hAnsi="Arial" w:cs="Arial"/>
        </w:rPr>
        <w:t xml:space="preserve"> </w:t>
      </w:r>
      <w:r w:rsidR="00D12188" w:rsidRPr="00D12188">
        <w:rPr>
          <w:rFonts w:ascii="Arial" w:hAnsi="Arial" w:cs="Arial"/>
          <w:u w:val="single"/>
        </w:rPr>
        <w:t>Calendar and Dates</w:t>
      </w:r>
      <w:r w:rsidR="00D12188">
        <w:rPr>
          <w:rFonts w:ascii="Arial" w:hAnsi="Arial" w:cs="Arial"/>
          <w:u w:val="single"/>
        </w:rPr>
        <w:t>.</w:t>
      </w:r>
    </w:p>
    <w:p w:rsidR="007B1162" w:rsidRPr="007B1162" w:rsidRDefault="007B1162" w:rsidP="007B1162">
      <w:pPr>
        <w:pStyle w:val="Default"/>
        <w:numPr>
          <w:ilvl w:val="0"/>
          <w:numId w:val="2"/>
        </w:numPr>
        <w:rPr>
          <w:rFonts w:ascii="Arial" w:hAnsi="Arial" w:cs="Arial"/>
        </w:rPr>
      </w:pPr>
      <w:r w:rsidRPr="007B1162">
        <w:rPr>
          <w:rFonts w:ascii="Arial" w:hAnsi="Arial" w:cs="Arial"/>
        </w:rPr>
        <w:t xml:space="preserve">Give each group a set of four How Many? Task Cards, and distribute a copy of the recording sheet to each student. Explain to students that they will be using the task cards to determine equivalent periods of time for days-weeks, months-years, minutes-hours, and hours-days. Ask students what they will need to know about units of time in order to complete each task card. (How many smaller units are in each larger unit) Ask whether there is a pattern to determining these equivalent periods of time. Have groups discuss the solutions for each task card, and have each student record the answers on their individual recording sheets. Then, have a representative from each group share some of the group’s answers to the task cards. Ask students whether they see a pattern, and if they do, whether there is a “rule” for the pattern in each of the cards. </w:t>
      </w:r>
      <w:r w:rsidR="00D12188" w:rsidRPr="00D12188">
        <w:rPr>
          <w:rFonts w:ascii="Arial" w:hAnsi="Arial" w:cs="Arial"/>
          <w:highlight w:val="yellow"/>
        </w:rPr>
        <w:t>(Think, Pair, Square, Share)</w:t>
      </w:r>
    </w:p>
    <w:p w:rsidR="007B1162" w:rsidRDefault="007B1162" w:rsidP="007B1162">
      <w:pPr>
        <w:pStyle w:val="Default"/>
        <w:rPr>
          <w:rFonts w:ascii="Arial" w:hAnsi="Arial" w:cs="Arial"/>
        </w:rPr>
      </w:pPr>
    </w:p>
    <w:p w:rsidR="00D12188" w:rsidRDefault="00D12188" w:rsidP="007B1162">
      <w:pPr>
        <w:pStyle w:val="Default"/>
        <w:rPr>
          <w:rFonts w:ascii="Arial" w:hAnsi="Arial" w:cs="Arial"/>
        </w:rPr>
      </w:pPr>
    </w:p>
    <w:p w:rsidR="00D12188" w:rsidRDefault="00D12188" w:rsidP="00D12188">
      <w:pPr>
        <w:rPr>
          <w:rFonts w:ascii="Arial" w:hAnsi="Arial" w:cs="Arial"/>
          <w:b/>
          <w:sz w:val="28"/>
          <w:szCs w:val="24"/>
        </w:rPr>
      </w:pPr>
      <w:r w:rsidRPr="006D7847">
        <w:rPr>
          <w:rFonts w:ascii="Arial" w:hAnsi="Arial" w:cs="Arial"/>
          <w:b/>
          <w:sz w:val="28"/>
          <w:szCs w:val="24"/>
          <w:highlight w:val="yellow"/>
        </w:rPr>
        <w:t>Guided Math Block</w:t>
      </w:r>
      <w:r>
        <w:rPr>
          <w:rFonts w:ascii="Arial" w:hAnsi="Arial" w:cs="Arial"/>
          <w:b/>
          <w:sz w:val="28"/>
          <w:szCs w:val="24"/>
        </w:rPr>
        <w:t xml:space="preserve">: Calendar Math (Session </w:t>
      </w:r>
      <w:r>
        <w:rPr>
          <w:rFonts w:ascii="Arial" w:hAnsi="Arial" w:cs="Arial"/>
          <w:b/>
          <w:sz w:val="28"/>
          <w:szCs w:val="24"/>
        </w:rPr>
        <w:t>2</w:t>
      </w:r>
      <w:r>
        <w:rPr>
          <w:rFonts w:ascii="Arial" w:hAnsi="Arial" w:cs="Arial"/>
          <w:b/>
          <w:sz w:val="28"/>
          <w:szCs w:val="24"/>
        </w:rPr>
        <w:t xml:space="preserve">) </w:t>
      </w:r>
      <w:r w:rsidRPr="008E0DF6">
        <w:rPr>
          <w:rFonts w:ascii="Arial" w:hAnsi="Arial" w:cs="Arial"/>
          <w:b/>
          <w:sz w:val="16"/>
          <w:szCs w:val="24"/>
        </w:rPr>
        <w:t>(1 hr.</w:t>
      </w:r>
      <w:r>
        <w:rPr>
          <w:rFonts w:ascii="Arial" w:hAnsi="Arial" w:cs="Arial"/>
          <w:b/>
          <w:sz w:val="16"/>
          <w:szCs w:val="24"/>
        </w:rPr>
        <w:t xml:space="preserve"> 10 mins.</w:t>
      </w:r>
      <w:r w:rsidRPr="008E0DF6">
        <w:rPr>
          <w:rFonts w:ascii="Arial" w:hAnsi="Arial" w:cs="Arial"/>
          <w:b/>
          <w:sz w:val="16"/>
          <w:szCs w:val="24"/>
        </w:rPr>
        <w:t>)</w:t>
      </w:r>
    </w:p>
    <w:p w:rsidR="00D12188" w:rsidRDefault="00D12188" w:rsidP="007B1162">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40"/>
        <w:gridCol w:w="2340"/>
        <w:gridCol w:w="2340"/>
      </w:tblGrid>
      <w:tr w:rsidR="00D12188" w:rsidRPr="00FA2BD3" w:rsidTr="00936F7B">
        <w:tc>
          <w:tcPr>
            <w:tcW w:w="2330" w:type="dxa"/>
            <w:shd w:val="clear" w:color="auto" w:fill="auto"/>
          </w:tcPr>
          <w:p w:rsidR="00D12188" w:rsidRPr="00FA2BD3" w:rsidRDefault="00D12188" w:rsidP="00936F7B">
            <w:pPr>
              <w:spacing w:after="0"/>
              <w:rPr>
                <w:rFonts w:ascii="Arial" w:hAnsi="Arial" w:cs="Arial"/>
                <w:sz w:val="24"/>
                <w:szCs w:val="24"/>
              </w:rPr>
            </w:pPr>
            <w:r w:rsidRPr="00FA2BD3">
              <w:rPr>
                <w:rFonts w:ascii="Arial" w:hAnsi="Arial" w:cs="Arial"/>
                <w:sz w:val="24"/>
                <w:szCs w:val="24"/>
              </w:rPr>
              <w:t>10 mins.</w:t>
            </w:r>
          </w:p>
        </w:tc>
        <w:tc>
          <w:tcPr>
            <w:tcW w:w="2340" w:type="dxa"/>
            <w:shd w:val="clear" w:color="auto" w:fill="auto"/>
          </w:tcPr>
          <w:p w:rsidR="00D12188" w:rsidRPr="00FA2BD3" w:rsidRDefault="00D12188" w:rsidP="00936F7B">
            <w:pPr>
              <w:spacing w:after="0"/>
              <w:jc w:val="center"/>
              <w:rPr>
                <w:rFonts w:ascii="Arial" w:hAnsi="Arial" w:cs="Arial"/>
                <w:sz w:val="24"/>
                <w:szCs w:val="24"/>
              </w:rPr>
            </w:pPr>
            <w:r w:rsidRPr="00FA2BD3">
              <w:rPr>
                <w:rFonts w:ascii="Arial" w:hAnsi="Arial" w:cs="Arial"/>
                <w:i/>
                <w:sz w:val="20"/>
                <w:szCs w:val="24"/>
              </w:rPr>
              <w:t xml:space="preserve">Warm Up </w:t>
            </w:r>
          </w:p>
        </w:tc>
        <w:tc>
          <w:tcPr>
            <w:tcW w:w="2340" w:type="dxa"/>
            <w:shd w:val="clear" w:color="auto" w:fill="auto"/>
          </w:tcPr>
          <w:p w:rsidR="00D12188" w:rsidRPr="00FA2BD3" w:rsidRDefault="00D12188" w:rsidP="00936F7B">
            <w:pPr>
              <w:spacing w:after="0"/>
              <w:rPr>
                <w:rFonts w:ascii="Arial" w:hAnsi="Arial" w:cs="Arial"/>
                <w:sz w:val="24"/>
                <w:szCs w:val="24"/>
              </w:rPr>
            </w:pPr>
          </w:p>
        </w:tc>
        <w:tc>
          <w:tcPr>
            <w:tcW w:w="2340" w:type="dxa"/>
            <w:shd w:val="clear" w:color="auto" w:fill="auto"/>
          </w:tcPr>
          <w:p w:rsidR="00D12188" w:rsidRPr="00FA2BD3" w:rsidRDefault="00D12188" w:rsidP="00936F7B">
            <w:pPr>
              <w:spacing w:after="0"/>
              <w:rPr>
                <w:rFonts w:ascii="Arial" w:hAnsi="Arial" w:cs="Arial"/>
                <w:sz w:val="24"/>
                <w:szCs w:val="24"/>
              </w:rPr>
            </w:pPr>
          </w:p>
        </w:tc>
      </w:tr>
      <w:tr w:rsidR="00D12188" w:rsidRPr="00FA2BD3" w:rsidTr="00936F7B">
        <w:tc>
          <w:tcPr>
            <w:tcW w:w="2330" w:type="dxa"/>
            <w:shd w:val="clear" w:color="auto" w:fill="auto"/>
          </w:tcPr>
          <w:p w:rsidR="00D12188" w:rsidRPr="00FA2BD3" w:rsidRDefault="00D12188" w:rsidP="00936F7B">
            <w:pPr>
              <w:spacing w:after="0"/>
              <w:rPr>
                <w:rFonts w:ascii="Arial" w:hAnsi="Arial" w:cs="Arial"/>
                <w:sz w:val="24"/>
                <w:szCs w:val="24"/>
              </w:rPr>
            </w:pPr>
          </w:p>
        </w:tc>
        <w:tc>
          <w:tcPr>
            <w:tcW w:w="2340" w:type="dxa"/>
            <w:shd w:val="clear" w:color="auto" w:fill="auto"/>
          </w:tcPr>
          <w:p w:rsidR="00D12188" w:rsidRPr="00FA2BD3" w:rsidRDefault="00D12188" w:rsidP="00936F7B">
            <w:pPr>
              <w:spacing w:after="0"/>
              <w:jc w:val="center"/>
              <w:rPr>
                <w:rFonts w:ascii="Arial" w:hAnsi="Arial" w:cs="Arial"/>
                <w:b/>
                <w:szCs w:val="24"/>
              </w:rPr>
            </w:pPr>
            <w:r w:rsidRPr="00FA2BD3">
              <w:rPr>
                <w:rFonts w:ascii="Arial" w:hAnsi="Arial" w:cs="Arial"/>
                <w:b/>
                <w:szCs w:val="24"/>
              </w:rPr>
              <w:t xml:space="preserve">Little Support </w:t>
            </w:r>
          </w:p>
          <w:p w:rsidR="00D12188" w:rsidRPr="00FA2BD3" w:rsidRDefault="00D12188" w:rsidP="00936F7B">
            <w:pPr>
              <w:spacing w:after="0"/>
              <w:jc w:val="center"/>
              <w:rPr>
                <w:rFonts w:ascii="Arial" w:hAnsi="Arial" w:cs="Arial"/>
                <w:b/>
                <w:szCs w:val="24"/>
              </w:rPr>
            </w:pPr>
            <w:r w:rsidRPr="00FA2BD3">
              <w:rPr>
                <w:rFonts w:ascii="Arial" w:hAnsi="Arial" w:cs="Arial"/>
                <w:b/>
                <w:szCs w:val="24"/>
              </w:rPr>
              <w:t>(high)</w:t>
            </w:r>
          </w:p>
        </w:tc>
        <w:tc>
          <w:tcPr>
            <w:tcW w:w="2340" w:type="dxa"/>
            <w:shd w:val="clear" w:color="auto" w:fill="auto"/>
          </w:tcPr>
          <w:p w:rsidR="00D12188" w:rsidRPr="00FA2BD3" w:rsidRDefault="00D12188" w:rsidP="00936F7B">
            <w:pPr>
              <w:spacing w:after="0"/>
              <w:jc w:val="center"/>
              <w:rPr>
                <w:rFonts w:ascii="Arial" w:hAnsi="Arial" w:cs="Arial"/>
                <w:b/>
                <w:szCs w:val="24"/>
              </w:rPr>
            </w:pPr>
            <w:r w:rsidRPr="00FA2BD3">
              <w:rPr>
                <w:rFonts w:ascii="Arial" w:hAnsi="Arial" w:cs="Arial"/>
                <w:b/>
                <w:szCs w:val="24"/>
              </w:rPr>
              <w:t>Some Support  (med.)</w:t>
            </w:r>
          </w:p>
        </w:tc>
        <w:tc>
          <w:tcPr>
            <w:tcW w:w="2340" w:type="dxa"/>
            <w:shd w:val="clear" w:color="auto" w:fill="auto"/>
          </w:tcPr>
          <w:p w:rsidR="00D12188" w:rsidRPr="00FA2BD3" w:rsidRDefault="00D12188" w:rsidP="00936F7B">
            <w:pPr>
              <w:spacing w:after="0"/>
              <w:jc w:val="center"/>
              <w:rPr>
                <w:rFonts w:ascii="Arial" w:hAnsi="Arial" w:cs="Arial"/>
                <w:b/>
                <w:szCs w:val="24"/>
              </w:rPr>
            </w:pPr>
            <w:r w:rsidRPr="00FA2BD3">
              <w:rPr>
                <w:rFonts w:ascii="Arial" w:hAnsi="Arial" w:cs="Arial"/>
                <w:b/>
                <w:szCs w:val="24"/>
              </w:rPr>
              <w:t>Lots of Support  (low)</w:t>
            </w:r>
          </w:p>
        </w:tc>
      </w:tr>
      <w:tr w:rsidR="00D12188" w:rsidRPr="00FA2BD3" w:rsidTr="00936F7B">
        <w:tc>
          <w:tcPr>
            <w:tcW w:w="2330" w:type="dxa"/>
            <w:shd w:val="clear" w:color="auto" w:fill="auto"/>
          </w:tcPr>
          <w:p w:rsidR="00D12188" w:rsidRPr="00FA2BD3" w:rsidRDefault="00D12188" w:rsidP="00936F7B">
            <w:pPr>
              <w:spacing w:after="0"/>
              <w:rPr>
                <w:rFonts w:ascii="Arial" w:hAnsi="Arial" w:cs="Arial"/>
                <w:sz w:val="24"/>
                <w:szCs w:val="24"/>
              </w:rPr>
            </w:pPr>
            <w:r w:rsidRPr="00FA2BD3">
              <w:rPr>
                <w:rFonts w:ascii="Arial" w:hAnsi="Arial" w:cs="Arial"/>
                <w:sz w:val="24"/>
                <w:szCs w:val="24"/>
              </w:rPr>
              <w:t>15 mins.</w:t>
            </w:r>
          </w:p>
        </w:tc>
        <w:tc>
          <w:tcPr>
            <w:tcW w:w="2340" w:type="dxa"/>
            <w:shd w:val="clear" w:color="auto" w:fill="auto"/>
          </w:tcPr>
          <w:p w:rsidR="00D12188" w:rsidRPr="00FA2BD3" w:rsidRDefault="00D12188" w:rsidP="00936F7B">
            <w:pPr>
              <w:spacing w:after="0" w:line="240" w:lineRule="auto"/>
              <w:jc w:val="center"/>
              <w:rPr>
                <w:rFonts w:ascii="Arial" w:hAnsi="Arial" w:cs="Arial"/>
                <w:sz w:val="20"/>
                <w:szCs w:val="24"/>
              </w:rPr>
            </w:pPr>
            <w:r w:rsidRPr="00FA2BD3">
              <w:rPr>
                <w:rFonts w:ascii="Arial" w:hAnsi="Arial" w:cs="Arial"/>
                <w:sz w:val="20"/>
                <w:szCs w:val="24"/>
              </w:rPr>
              <w:t>Meet with teacher to</w:t>
            </w:r>
          </w:p>
          <w:p w:rsidR="00D12188" w:rsidRPr="00FA2BD3" w:rsidRDefault="00D12188" w:rsidP="00936F7B">
            <w:pPr>
              <w:spacing w:after="0" w:line="240" w:lineRule="auto"/>
              <w:jc w:val="center"/>
              <w:rPr>
                <w:rFonts w:ascii="Arial" w:hAnsi="Arial" w:cs="Arial"/>
                <w:sz w:val="20"/>
                <w:szCs w:val="24"/>
              </w:rPr>
            </w:pPr>
            <w:r w:rsidRPr="00FA2BD3">
              <w:rPr>
                <w:rFonts w:ascii="Arial" w:hAnsi="Arial" w:cs="Arial"/>
                <w:sz w:val="20"/>
                <w:szCs w:val="24"/>
              </w:rPr>
              <w:t>monitor progress on</w:t>
            </w:r>
          </w:p>
          <w:p w:rsidR="00D12188" w:rsidRPr="00FA2BD3" w:rsidRDefault="00D12188" w:rsidP="00936F7B">
            <w:pPr>
              <w:spacing w:after="0" w:line="240" w:lineRule="auto"/>
              <w:jc w:val="center"/>
              <w:rPr>
                <w:rFonts w:ascii="Arial" w:hAnsi="Arial" w:cs="Arial"/>
                <w:sz w:val="20"/>
                <w:szCs w:val="24"/>
              </w:rPr>
            </w:pPr>
            <w:r w:rsidRPr="00FA2BD3">
              <w:rPr>
                <w:rFonts w:ascii="Arial" w:hAnsi="Arial" w:cs="Arial"/>
                <w:sz w:val="20"/>
                <w:szCs w:val="24"/>
              </w:rPr>
              <w:t>extension activity</w:t>
            </w:r>
          </w:p>
        </w:tc>
        <w:tc>
          <w:tcPr>
            <w:tcW w:w="2340" w:type="dxa"/>
            <w:shd w:val="clear" w:color="auto" w:fill="auto"/>
          </w:tcPr>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Math games</w:t>
            </w:r>
          </w:p>
        </w:tc>
        <w:tc>
          <w:tcPr>
            <w:tcW w:w="2340" w:type="dxa"/>
            <w:shd w:val="clear" w:color="auto" w:fill="auto"/>
          </w:tcPr>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Math games</w:t>
            </w:r>
          </w:p>
          <w:p w:rsidR="00D12188" w:rsidRPr="00FA2BD3" w:rsidRDefault="00D12188" w:rsidP="00936F7B">
            <w:pPr>
              <w:spacing w:after="0"/>
              <w:jc w:val="center"/>
              <w:rPr>
                <w:rFonts w:ascii="Arial" w:hAnsi="Arial" w:cs="Arial"/>
                <w:sz w:val="24"/>
                <w:szCs w:val="24"/>
              </w:rPr>
            </w:pPr>
          </w:p>
        </w:tc>
      </w:tr>
      <w:tr w:rsidR="00D12188" w:rsidRPr="00FA2BD3" w:rsidTr="00936F7B">
        <w:tc>
          <w:tcPr>
            <w:tcW w:w="2330" w:type="dxa"/>
            <w:shd w:val="clear" w:color="auto" w:fill="auto"/>
          </w:tcPr>
          <w:p w:rsidR="00D12188" w:rsidRPr="00FA2BD3" w:rsidRDefault="00D12188" w:rsidP="00936F7B">
            <w:pPr>
              <w:spacing w:after="0"/>
              <w:rPr>
                <w:rFonts w:ascii="Arial" w:hAnsi="Arial" w:cs="Arial"/>
                <w:sz w:val="24"/>
                <w:szCs w:val="24"/>
              </w:rPr>
            </w:pPr>
            <w:r w:rsidRPr="00FA2BD3">
              <w:rPr>
                <w:rFonts w:ascii="Arial" w:hAnsi="Arial" w:cs="Arial"/>
                <w:sz w:val="24"/>
                <w:szCs w:val="24"/>
              </w:rPr>
              <w:t>15 mins.</w:t>
            </w:r>
          </w:p>
        </w:tc>
        <w:tc>
          <w:tcPr>
            <w:tcW w:w="2340" w:type="dxa"/>
            <w:shd w:val="clear" w:color="auto" w:fill="auto"/>
          </w:tcPr>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Work on extension</w:t>
            </w:r>
          </w:p>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activity</w:t>
            </w:r>
          </w:p>
        </w:tc>
        <w:tc>
          <w:tcPr>
            <w:tcW w:w="2340" w:type="dxa"/>
            <w:shd w:val="clear" w:color="auto" w:fill="auto"/>
          </w:tcPr>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Activity to practice skills</w:t>
            </w:r>
          </w:p>
          <w:p w:rsidR="00D12188" w:rsidRPr="00FA2BD3" w:rsidRDefault="00D12188" w:rsidP="00936F7B">
            <w:pPr>
              <w:spacing w:after="0"/>
              <w:jc w:val="center"/>
              <w:rPr>
                <w:rFonts w:ascii="Arial" w:hAnsi="Arial" w:cs="Arial"/>
                <w:sz w:val="20"/>
                <w:szCs w:val="24"/>
              </w:rPr>
            </w:pPr>
          </w:p>
        </w:tc>
        <w:tc>
          <w:tcPr>
            <w:tcW w:w="2340" w:type="dxa"/>
            <w:shd w:val="clear" w:color="auto" w:fill="auto"/>
          </w:tcPr>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Meet with teacher for</w:t>
            </w:r>
          </w:p>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 xml:space="preserve">re-teaching </w:t>
            </w:r>
          </w:p>
        </w:tc>
      </w:tr>
      <w:tr w:rsidR="00D12188" w:rsidRPr="00FA2BD3" w:rsidTr="00936F7B">
        <w:tc>
          <w:tcPr>
            <w:tcW w:w="2330" w:type="dxa"/>
            <w:shd w:val="clear" w:color="auto" w:fill="auto"/>
          </w:tcPr>
          <w:p w:rsidR="00D12188" w:rsidRPr="00FA2BD3" w:rsidRDefault="00D12188" w:rsidP="00936F7B">
            <w:pPr>
              <w:spacing w:after="0"/>
              <w:rPr>
                <w:rFonts w:ascii="Arial" w:hAnsi="Arial" w:cs="Arial"/>
                <w:sz w:val="24"/>
                <w:szCs w:val="24"/>
              </w:rPr>
            </w:pPr>
            <w:r w:rsidRPr="00FA2BD3">
              <w:rPr>
                <w:rFonts w:ascii="Arial" w:hAnsi="Arial" w:cs="Arial"/>
                <w:sz w:val="24"/>
                <w:szCs w:val="24"/>
              </w:rPr>
              <w:t>15 mins.</w:t>
            </w:r>
          </w:p>
        </w:tc>
        <w:tc>
          <w:tcPr>
            <w:tcW w:w="2340" w:type="dxa"/>
            <w:shd w:val="clear" w:color="auto" w:fill="auto"/>
          </w:tcPr>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Math games</w:t>
            </w:r>
          </w:p>
        </w:tc>
        <w:tc>
          <w:tcPr>
            <w:tcW w:w="2340" w:type="dxa"/>
            <w:shd w:val="clear" w:color="auto" w:fill="auto"/>
          </w:tcPr>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Meet with teacher to answer questions about activity</w:t>
            </w:r>
          </w:p>
        </w:tc>
        <w:tc>
          <w:tcPr>
            <w:tcW w:w="2340" w:type="dxa"/>
            <w:shd w:val="clear" w:color="auto" w:fill="auto"/>
          </w:tcPr>
          <w:p w:rsidR="00D12188" w:rsidRPr="00FA2BD3" w:rsidRDefault="00D12188" w:rsidP="00936F7B">
            <w:pPr>
              <w:spacing w:after="0"/>
              <w:jc w:val="center"/>
              <w:rPr>
                <w:rFonts w:ascii="Arial" w:hAnsi="Arial" w:cs="Arial"/>
                <w:sz w:val="20"/>
                <w:szCs w:val="24"/>
              </w:rPr>
            </w:pPr>
            <w:r w:rsidRPr="00FA2BD3">
              <w:rPr>
                <w:rFonts w:ascii="Arial" w:hAnsi="Arial" w:cs="Arial"/>
                <w:sz w:val="20"/>
                <w:szCs w:val="24"/>
              </w:rPr>
              <w:t>Activity to practice skills learned in lessons</w:t>
            </w:r>
          </w:p>
        </w:tc>
      </w:tr>
      <w:tr w:rsidR="00D12188" w:rsidRPr="00FA2BD3" w:rsidTr="00936F7B">
        <w:tc>
          <w:tcPr>
            <w:tcW w:w="2330" w:type="dxa"/>
            <w:shd w:val="clear" w:color="auto" w:fill="auto"/>
          </w:tcPr>
          <w:p w:rsidR="00D12188" w:rsidRPr="00FA2BD3" w:rsidRDefault="00D12188" w:rsidP="00936F7B">
            <w:pPr>
              <w:spacing w:after="0"/>
              <w:rPr>
                <w:rFonts w:ascii="Arial" w:hAnsi="Arial" w:cs="Arial"/>
                <w:sz w:val="24"/>
                <w:szCs w:val="24"/>
              </w:rPr>
            </w:pPr>
            <w:r w:rsidRPr="00FA2BD3">
              <w:rPr>
                <w:rFonts w:ascii="Arial" w:hAnsi="Arial" w:cs="Arial"/>
                <w:sz w:val="24"/>
                <w:szCs w:val="24"/>
              </w:rPr>
              <w:t>5 mins.</w:t>
            </w:r>
          </w:p>
        </w:tc>
        <w:tc>
          <w:tcPr>
            <w:tcW w:w="2340" w:type="dxa"/>
            <w:shd w:val="clear" w:color="auto" w:fill="auto"/>
          </w:tcPr>
          <w:p w:rsidR="00D12188" w:rsidRPr="00FA2BD3" w:rsidRDefault="00D12188" w:rsidP="00936F7B">
            <w:pPr>
              <w:spacing w:after="0"/>
              <w:jc w:val="center"/>
              <w:rPr>
                <w:rFonts w:ascii="Arial" w:hAnsi="Arial" w:cs="Arial"/>
                <w:i/>
                <w:sz w:val="20"/>
                <w:szCs w:val="24"/>
              </w:rPr>
            </w:pPr>
            <w:r w:rsidRPr="00FA2BD3">
              <w:rPr>
                <w:rFonts w:ascii="Arial" w:hAnsi="Arial" w:cs="Arial"/>
                <w:i/>
                <w:sz w:val="20"/>
                <w:szCs w:val="24"/>
              </w:rPr>
              <w:t>Closure Activity</w:t>
            </w:r>
          </w:p>
        </w:tc>
        <w:tc>
          <w:tcPr>
            <w:tcW w:w="2340" w:type="dxa"/>
            <w:shd w:val="clear" w:color="auto" w:fill="auto"/>
          </w:tcPr>
          <w:p w:rsidR="00D12188" w:rsidRPr="00FA2BD3" w:rsidRDefault="00D12188" w:rsidP="00936F7B">
            <w:pPr>
              <w:spacing w:after="0"/>
              <w:jc w:val="center"/>
              <w:rPr>
                <w:rFonts w:ascii="Arial" w:hAnsi="Arial" w:cs="Arial"/>
                <w:sz w:val="20"/>
                <w:szCs w:val="24"/>
              </w:rPr>
            </w:pPr>
          </w:p>
        </w:tc>
        <w:tc>
          <w:tcPr>
            <w:tcW w:w="2340" w:type="dxa"/>
            <w:shd w:val="clear" w:color="auto" w:fill="auto"/>
          </w:tcPr>
          <w:p w:rsidR="00D12188" w:rsidRPr="00FA2BD3" w:rsidRDefault="00D12188" w:rsidP="00936F7B">
            <w:pPr>
              <w:spacing w:after="0"/>
              <w:jc w:val="center"/>
              <w:rPr>
                <w:rFonts w:ascii="Arial" w:hAnsi="Arial" w:cs="Arial"/>
                <w:sz w:val="20"/>
                <w:szCs w:val="24"/>
              </w:rPr>
            </w:pPr>
          </w:p>
        </w:tc>
      </w:tr>
    </w:tbl>
    <w:p w:rsidR="00D12188" w:rsidRDefault="00D12188" w:rsidP="00D12188">
      <w:pPr>
        <w:pStyle w:val="ListParagraph"/>
        <w:ind w:left="0" w:firstLine="360"/>
        <w:rPr>
          <w:rFonts w:ascii="Arial" w:hAnsi="Arial" w:cs="Arial"/>
          <w:sz w:val="24"/>
          <w:szCs w:val="24"/>
          <w:highlight w:val="yellow"/>
        </w:rPr>
      </w:pPr>
    </w:p>
    <w:p w:rsidR="00D12188" w:rsidRPr="007B1162" w:rsidRDefault="00D12188" w:rsidP="00D12188">
      <w:pPr>
        <w:pStyle w:val="Default"/>
        <w:spacing w:after="22"/>
        <w:rPr>
          <w:rFonts w:ascii="Arial" w:hAnsi="Arial" w:cs="Arial"/>
        </w:rPr>
      </w:pPr>
      <w:r w:rsidRPr="002F02BD">
        <w:rPr>
          <w:rFonts w:ascii="Arial" w:hAnsi="Arial" w:cs="Arial"/>
          <w:highlight w:val="yellow"/>
        </w:rPr>
        <w:t>Math game:</w:t>
      </w:r>
      <w:r>
        <w:rPr>
          <w:rFonts w:ascii="Arial" w:hAnsi="Arial" w:cs="Arial"/>
        </w:rPr>
        <w:t xml:space="preserve">  </w:t>
      </w:r>
      <w:r w:rsidRPr="007B1162">
        <w:rPr>
          <w:rFonts w:ascii="Arial" w:hAnsi="Arial" w:cs="Arial"/>
        </w:rPr>
        <w:t>Play the Calendar Game. Students may work in pairs. Each pair will need a copy of the game board (January Calendar), one set of the Game Cards for the Calendar Game</w:t>
      </w:r>
      <w:r w:rsidRPr="007B1162">
        <w:rPr>
          <w:rFonts w:ascii="Arial" w:hAnsi="Arial" w:cs="Arial"/>
          <w:i/>
          <w:iCs/>
        </w:rPr>
        <w:t xml:space="preserve">, </w:t>
      </w:r>
      <w:r w:rsidRPr="007B1162">
        <w:rPr>
          <w:rFonts w:ascii="Arial" w:hAnsi="Arial" w:cs="Arial"/>
        </w:rPr>
        <w:t xml:space="preserve">and two game markers for the board. The rules are as follows: </w:t>
      </w:r>
    </w:p>
    <w:p w:rsidR="00D12188" w:rsidRPr="007B1162" w:rsidRDefault="00D12188" w:rsidP="00D12188">
      <w:pPr>
        <w:pStyle w:val="Default"/>
        <w:numPr>
          <w:ilvl w:val="0"/>
          <w:numId w:val="3"/>
        </w:numPr>
        <w:spacing w:after="22"/>
        <w:rPr>
          <w:rFonts w:ascii="Arial" w:hAnsi="Arial" w:cs="Arial"/>
        </w:rPr>
      </w:pPr>
      <w:r w:rsidRPr="007B1162">
        <w:rPr>
          <w:rFonts w:ascii="Arial" w:hAnsi="Arial" w:cs="Arial"/>
        </w:rPr>
        <w:t xml:space="preserve">Shuffle the cards, and place them face down in a stack. </w:t>
      </w:r>
    </w:p>
    <w:p w:rsidR="00D12188" w:rsidRPr="007B1162" w:rsidRDefault="00D12188" w:rsidP="00D12188">
      <w:pPr>
        <w:pStyle w:val="Default"/>
        <w:numPr>
          <w:ilvl w:val="0"/>
          <w:numId w:val="3"/>
        </w:numPr>
        <w:spacing w:after="22"/>
        <w:rPr>
          <w:rFonts w:ascii="Arial" w:hAnsi="Arial" w:cs="Arial"/>
        </w:rPr>
      </w:pPr>
      <w:r w:rsidRPr="007B1162">
        <w:rPr>
          <w:rFonts w:ascii="Arial" w:hAnsi="Arial" w:cs="Arial"/>
        </w:rPr>
        <w:t xml:space="preserve">Player 1 draws a card and must answer the question. </w:t>
      </w:r>
    </w:p>
    <w:p w:rsidR="00D12188" w:rsidRPr="007B1162" w:rsidRDefault="00D12188" w:rsidP="00D12188">
      <w:pPr>
        <w:pStyle w:val="Default"/>
        <w:numPr>
          <w:ilvl w:val="0"/>
          <w:numId w:val="3"/>
        </w:numPr>
        <w:spacing w:after="22"/>
        <w:rPr>
          <w:rFonts w:ascii="Arial" w:hAnsi="Arial" w:cs="Arial"/>
        </w:rPr>
      </w:pPr>
      <w:r w:rsidRPr="007B1162">
        <w:rPr>
          <w:rFonts w:ascii="Arial" w:hAnsi="Arial" w:cs="Arial"/>
        </w:rPr>
        <w:t xml:space="preserve">If the answer is verified as correct by the </w:t>
      </w:r>
      <w:r>
        <w:rPr>
          <w:rFonts w:ascii="Arial" w:hAnsi="Arial" w:cs="Arial"/>
        </w:rPr>
        <w:t>partner</w:t>
      </w:r>
      <w:r w:rsidRPr="007B1162">
        <w:rPr>
          <w:rFonts w:ascii="Arial" w:hAnsi="Arial" w:cs="Arial"/>
        </w:rPr>
        <w:t xml:space="preserve">, Player 1 may advance his/her marker one day on the game board. </w:t>
      </w:r>
    </w:p>
    <w:p w:rsidR="00D12188" w:rsidRPr="007B1162" w:rsidRDefault="00D12188" w:rsidP="00D12188">
      <w:pPr>
        <w:pStyle w:val="Default"/>
        <w:numPr>
          <w:ilvl w:val="0"/>
          <w:numId w:val="3"/>
        </w:numPr>
        <w:spacing w:after="22"/>
        <w:rPr>
          <w:rFonts w:ascii="Arial" w:hAnsi="Arial" w:cs="Arial"/>
        </w:rPr>
      </w:pPr>
      <w:r w:rsidRPr="007B1162">
        <w:rPr>
          <w:rFonts w:ascii="Arial" w:hAnsi="Arial" w:cs="Arial"/>
        </w:rPr>
        <w:lastRenderedPageBreak/>
        <w:t xml:space="preserve">If the answer is incorrect, Player 1 does not advance, and Player 2 may either answer the question and advance if the answer is correct or draw another card. </w:t>
      </w:r>
    </w:p>
    <w:p w:rsidR="00D12188" w:rsidRPr="007B1162" w:rsidRDefault="00D12188" w:rsidP="00D12188">
      <w:pPr>
        <w:pStyle w:val="Default"/>
        <w:numPr>
          <w:ilvl w:val="0"/>
          <w:numId w:val="3"/>
        </w:numPr>
        <w:spacing w:after="22"/>
        <w:rPr>
          <w:rFonts w:ascii="Arial" w:hAnsi="Arial" w:cs="Arial"/>
        </w:rPr>
      </w:pPr>
      <w:r w:rsidRPr="007B1162">
        <w:rPr>
          <w:rFonts w:ascii="Arial" w:hAnsi="Arial" w:cs="Arial"/>
        </w:rPr>
        <w:t xml:space="preserve">Drawn cards are put back at the bottom of the stack. </w:t>
      </w:r>
    </w:p>
    <w:p w:rsidR="00D12188" w:rsidRPr="007B1162" w:rsidRDefault="00D12188" w:rsidP="00D12188">
      <w:pPr>
        <w:pStyle w:val="Default"/>
        <w:numPr>
          <w:ilvl w:val="0"/>
          <w:numId w:val="3"/>
        </w:numPr>
        <w:spacing w:after="22"/>
        <w:rPr>
          <w:rFonts w:ascii="Arial" w:hAnsi="Arial" w:cs="Arial"/>
        </w:rPr>
      </w:pPr>
      <w:r w:rsidRPr="007B1162">
        <w:rPr>
          <w:rFonts w:ascii="Arial" w:hAnsi="Arial" w:cs="Arial"/>
        </w:rPr>
        <w:t xml:space="preserve">Players continue to take turns drawing cards and answering the questions. </w:t>
      </w:r>
    </w:p>
    <w:p w:rsidR="00D12188" w:rsidRPr="007B1162" w:rsidRDefault="00D12188" w:rsidP="00D12188">
      <w:pPr>
        <w:pStyle w:val="Default"/>
        <w:numPr>
          <w:ilvl w:val="0"/>
          <w:numId w:val="3"/>
        </w:numPr>
        <w:rPr>
          <w:rFonts w:ascii="Arial" w:hAnsi="Arial" w:cs="Arial"/>
        </w:rPr>
      </w:pPr>
      <w:r w:rsidRPr="007B1162">
        <w:rPr>
          <w:rFonts w:ascii="Arial" w:hAnsi="Arial" w:cs="Arial"/>
        </w:rPr>
        <w:t xml:space="preserve">The first player to reach END wins. </w:t>
      </w:r>
    </w:p>
    <w:p w:rsidR="00D12188" w:rsidRDefault="00D12188" w:rsidP="00D12188">
      <w:pPr>
        <w:spacing w:after="0"/>
        <w:rPr>
          <w:rFonts w:ascii="Arial" w:hAnsi="Arial" w:cs="Arial"/>
          <w:sz w:val="24"/>
        </w:rPr>
      </w:pPr>
    </w:p>
    <w:p w:rsidR="00D12188" w:rsidRDefault="00D12188" w:rsidP="00D12188">
      <w:pPr>
        <w:pStyle w:val="Default"/>
        <w:rPr>
          <w:rFonts w:ascii="Arial" w:hAnsi="Arial" w:cs="Arial"/>
        </w:rPr>
      </w:pPr>
      <w:r w:rsidRPr="002F02BD">
        <w:rPr>
          <w:rFonts w:ascii="Arial" w:hAnsi="Arial" w:cs="Arial"/>
          <w:highlight w:val="yellow"/>
        </w:rPr>
        <w:t>Math journal:</w:t>
      </w:r>
      <w:r>
        <w:rPr>
          <w:rFonts w:ascii="Arial" w:hAnsi="Arial" w:cs="Arial"/>
        </w:rPr>
        <w:t xml:space="preserve">  </w:t>
      </w:r>
      <w:r w:rsidRPr="007B1162">
        <w:rPr>
          <w:rFonts w:ascii="Arial" w:hAnsi="Arial" w:cs="Arial"/>
        </w:rPr>
        <w:t>Construct a calendar for your birthday month. Mark your birthday on the calendar.</w:t>
      </w:r>
      <w:r>
        <w:rPr>
          <w:rFonts w:ascii="Arial" w:hAnsi="Arial" w:cs="Arial"/>
        </w:rPr>
        <w:t xml:space="preserve"> </w:t>
      </w:r>
      <w:r w:rsidRPr="007B1162">
        <w:rPr>
          <w:rFonts w:ascii="Arial" w:hAnsi="Arial" w:cs="Arial"/>
        </w:rPr>
        <w:t xml:space="preserve">Use </w:t>
      </w:r>
      <w:r>
        <w:rPr>
          <w:rFonts w:ascii="Arial" w:hAnsi="Arial" w:cs="Arial"/>
        </w:rPr>
        <w:t>the</w:t>
      </w:r>
      <w:r w:rsidRPr="007B1162">
        <w:rPr>
          <w:rFonts w:ascii="Arial" w:hAnsi="Arial" w:cs="Arial"/>
        </w:rPr>
        <w:t xml:space="preserve"> calendar to write about the events </w:t>
      </w:r>
      <w:r>
        <w:rPr>
          <w:rFonts w:ascii="Arial" w:hAnsi="Arial" w:cs="Arial"/>
        </w:rPr>
        <w:t>surrounding your birthday</w:t>
      </w:r>
      <w:r w:rsidRPr="007B1162">
        <w:rPr>
          <w:rFonts w:ascii="Arial" w:hAnsi="Arial" w:cs="Arial"/>
        </w:rPr>
        <w:t>.</w:t>
      </w:r>
    </w:p>
    <w:p w:rsidR="00D12188" w:rsidRDefault="00D12188" w:rsidP="00D12188">
      <w:pPr>
        <w:pStyle w:val="Default"/>
        <w:rPr>
          <w:rFonts w:ascii="Arial" w:hAnsi="Arial" w:cs="Arial"/>
          <w:highlight w:val="yellow"/>
        </w:rPr>
      </w:pPr>
    </w:p>
    <w:p w:rsidR="00D12188" w:rsidRPr="007B1162" w:rsidRDefault="00D12188" w:rsidP="00D12188">
      <w:pPr>
        <w:pStyle w:val="Default"/>
        <w:spacing w:after="22"/>
        <w:rPr>
          <w:rFonts w:ascii="Arial" w:hAnsi="Arial" w:cs="Arial"/>
        </w:rPr>
      </w:pPr>
      <w:r w:rsidRPr="002F02BD">
        <w:rPr>
          <w:rFonts w:ascii="Arial" w:hAnsi="Arial" w:cs="Arial"/>
          <w:highlight w:val="yellow"/>
        </w:rPr>
        <w:t>Exit Ticket:</w:t>
      </w:r>
      <w:r>
        <w:rPr>
          <w:rFonts w:ascii="Arial" w:hAnsi="Arial" w:cs="Arial"/>
        </w:rPr>
        <w:t xml:space="preserve">  (1) </w:t>
      </w:r>
      <w:r w:rsidRPr="007B1162">
        <w:rPr>
          <w:rFonts w:ascii="Arial" w:hAnsi="Arial" w:cs="Arial"/>
        </w:rPr>
        <w:t xml:space="preserve">Which is the longer time, 2 hours or 110 minutes? How do you know? </w:t>
      </w:r>
    </w:p>
    <w:p w:rsidR="00D12188" w:rsidRPr="007B1162" w:rsidRDefault="00D12188" w:rsidP="00D12188">
      <w:pPr>
        <w:pStyle w:val="Default"/>
        <w:rPr>
          <w:rFonts w:ascii="Arial" w:hAnsi="Arial" w:cs="Arial"/>
        </w:rPr>
      </w:pPr>
      <w:r>
        <w:rPr>
          <w:rFonts w:ascii="Arial" w:hAnsi="Arial" w:cs="Arial"/>
        </w:rPr>
        <w:t xml:space="preserve">(2) </w:t>
      </w:r>
      <w:r w:rsidRPr="007B1162">
        <w:rPr>
          <w:rFonts w:ascii="Arial" w:hAnsi="Arial" w:cs="Arial"/>
        </w:rPr>
        <w:t xml:space="preserve">If you are out of school for 2 weeks, how many days do you miss school? How do you know? </w:t>
      </w:r>
    </w:p>
    <w:p w:rsidR="00D12188" w:rsidRDefault="00D12188" w:rsidP="00D12188">
      <w:pPr>
        <w:pStyle w:val="Default"/>
        <w:spacing w:after="22"/>
      </w:pPr>
    </w:p>
    <w:p w:rsidR="00BA7864" w:rsidRDefault="00BA7864" w:rsidP="00D12188">
      <w:pPr>
        <w:pStyle w:val="Default"/>
        <w:spacing w:after="22"/>
      </w:pPr>
    </w:p>
    <w:p w:rsidR="00BA7864" w:rsidRPr="00BA7864" w:rsidRDefault="00BA7864" w:rsidP="00BA7864">
      <w:pPr>
        <w:pStyle w:val="Default"/>
        <w:spacing w:after="22"/>
        <w:rPr>
          <w:rFonts w:ascii="Arial" w:hAnsi="Arial" w:cs="Arial"/>
        </w:rPr>
      </w:pPr>
      <w:r>
        <w:br w:type="column"/>
      </w:r>
      <w:r w:rsidRPr="00BA7864">
        <w:rPr>
          <w:rFonts w:ascii="Arial" w:hAnsi="Arial" w:cs="Arial"/>
        </w:rPr>
        <w:lastRenderedPageBreak/>
        <w:t>Name:  ________________________________________</w:t>
      </w:r>
    </w:p>
    <w:p w:rsidR="00BA7864" w:rsidRDefault="00BA7864" w:rsidP="00BA7864">
      <w:pPr>
        <w:pStyle w:val="Default"/>
        <w:spacing w:after="22"/>
        <w:jc w:val="center"/>
      </w:pPr>
    </w:p>
    <w:p w:rsidR="00BA7864" w:rsidRPr="00BA7864" w:rsidRDefault="00BA7864" w:rsidP="00BA7864">
      <w:pPr>
        <w:pStyle w:val="Default"/>
        <w:spacing w:after="22"/>
        <w:jc w:val="center"/>
        <w:rPr>
          <w:rFonts w:ascii="Arial" w:hAnsi="Arial" w:cs="Arial"/>
          <w:sz w:val="48"/>
        </w:rPr>
      </w:pPr>
      <w:r w:rsidRPr="00BA7864">
        <w:rPr>
          <w:rFonts w:ascii="Arial" w:hAnsi="Arial" w:cs="Arial"/>
          <w:sz w:val="48"/>
        </w:rPr>
        <w:t>Calendar Math Skeleton Notes</w:t>
      </w:r>
    </w:p>
    <w:p w:rsidR="00BA7864" w:rsidRDefault="00BA7864" w:rsidP="00BA7864">
      <w:pPr>
        <w:pStyle w:val="Default"/>
        <w:spacing w:after="22" w:line="480" w:lineRule="auto"/>
        <w:jc w:val="center"/>
        <w:rPr>
          <w:rFonts w:ascii="Arial" w:hAnsi="Arial" w:cs="Arial"/>
          <w:sz w:val="36"/>
        </w:rPr>
      </w:pPr>
    </w:p>
    <w:p w:rsidR="00BA7864" w:rsidRDefault="00BA7864" w:rsidP="00BA7864">
      <w:pPr>
        <w:pStyle w:val="Default"/>
        <w:numPr>
          <w:ilvl w:val="0"/>
          <w:numId w:val="6"/>
        </w:numPr>
        <w:spacing w:after="22" w:line="480" w:lineRule="auto"/>
        <w:rPr>
          <w:rFonts w:ascii="Arial" w:hAnsi="Arial" w:cs="Arial"/>
          <w:sz w:val="36"/>
        </w:rPr>
      </w:pPr>
      <w:r>
        <w:rPr>
          <w:rFonts w:ascii="Arial" w:hAnsi="Arial" w:cs="Arial"/>
          <w:sz w:val="36"/>
        </w:rPr>
        <w:t>There are _______ days in a w_______.</w:t>
      </w:r>
    </w:p>
    <w:p w:rsidR="00BA7864" w:rsidRDefault="00BA7864" w:rsidP="00BA7864">
      <w:pPr>
        <w:pStyle w:val="Default"/>
        <w:numPr>
          <w:ilvl w:val="0"/>
          <w:numId w:val="6"/>
        </w:numPr>
        <w:spacing w:after="22" w:line="480" w:lineRule="auto"/>
        <w:rPr>
          <w:rFonts w:ascii="Arial" w:hAnsi="Arial" w:cs="Arial"/>
          <w:sz w:val="36"/>
        </w:rPr>
      </w:pPr>
      <w:r>
        <w:rPr>
          <w:rFonts w:ascii="Arial" w:hAnsi="Arial" w:cs="Arial"/>
          <w:sz w:val="36"/>
        </w:rPr>
        <w:t>There are ______ or _______ days in a m________, except in F_____________ where there are 28 days.</w:t>
      </w:r>
    </w:p>
    <w:p w:rsidR="00BA7864" w:rsidRDefault="00BA7864" w:rsidP="00BA7864">
      <w:pPr>
        <w:pStyle w:val="Default"/>
        <w:numPr>
          <w:ilvl w:val="0"/>
          <w:numId w:val="6"/>
        </w:numPr>
        <w:spacing w:after="22" w:line="480" w:lineRule="auto"/>
        <w:rPr>
          <w:rFonts w:ascii="Arial" w:hAnsi="Arial" w:cs="Arial"/>
          <w:sz w:val="36"/>
        </w:rPr>
      </w:pPr>
      <w:r>
        <w:rPr>
          <w:rFonts w:ascii="Arial" w:hAnsi="Arial" w:cs="Arial"/>
          <w:sz w:val="36"/>
        </w:rPr>
        <w:t>In one y_________, there are __________ d______.</w:t>
      </w:r>
    </w:p>
    <w:p w:rsidR="00BA7864" w:rsidRDefault="00BA7864" w:rsidP="00BA7864">
      <w:pPr>
        <w:pStyle w:val="Default"/>
        <w:numPr>
          <w:ilvl w:val="0"/>
          <w:numId w:val="6"/>
        </w:numPr>
        <w:spacing w:after="22" w:line="480" w:lineRule="auto"/>
        <w:rPr>
          <w:rFonts w:ascii="Arial" w:hAnsi="Arial" w:cs="Arial"/>
          <w:sz w:val="36"/>
        </w:rPr>
      </w:pPr>
      <w:r>
        <w:rPr>
          <w:rFonts w:ascii="Arial" w:hAnsi="Arial" w:cs="Arial"/>
          <w:sz w:val="36"/>
        </w:rPr>
        <w:t>There are __________ m_________ in two years.</w:t>
      </w:r>
    </w:p>
    <w:p w:rsidR="00BA7864" w:rsidRDefault="00BA7864" w:rsidP="00BA7864">
      <w:pPr>
        <w:pStyle w:val="Default"/>
        <w:numPr>
          <w:ilvl w:val="0"/>
          <w:numId w:val="6"/>
        </w:numPr>
        <w:spacing w:after="22" w:line="480" w:lineRule="auto"/>
        <w:rPr>
          <w:rFonts w:ascii="Arial" w:hAnsi="Arial" w:cs="Arial"/>
          <w:sz w:val="36"/>
        </w:rPr>
      </w:pPr>
      <w:r>
        <w:rPr>
          <w:rFonts w:ascii="Arial" w:hAnsi="Arial" w:cs="Arial"/>
          <w:sz w:val="36"/>
        </w:rPr>
        <w:t>In one h__________, there are _________ m_________.</w:t>
      </w:r>
    </w:p>
    <w:p w:rsidR="00BA7864" w:rsidRDefault="00BA7864" w:rsidP="00BA7864">
      <w:pPr>
        <w:pStyle w:val="Default"/>
        <w:numPr>
          <w:ilvl w:val="0"/>
          <w:numId w:val="6"/>
        </w:numPr>
        <w:spacing w:after="22" w:line="480" w:lineRule="auto"/>
        <w:rPr>
          <w:rFonts w:ascii="Arial" w:hAnsi="Arial" w:cs="Arial"/>
          <w:sz w:val="36"/>
        </w:rPr>
      </w:pPr>
      <w:r>
        <w:rPr>
          <w:rFonts w:ascii="Arial" w:hAnsi="Arial" w:cs="Arial"/>
          <w:sz w:val="36"/>
        </w:rPr>
        <w:t>T_______________ h________ are in one d________.</w:t>
      </w:r>
    </w:p>
    <w:p w:rsidR="00BA7864" w:rsidRDefault="00BA7864" w:rsidP="00BA7864">
      <w:pPr>
        <w:pStyle w:val="Default"/>
        <w:spacing w:after="82"/>
        <w:rPr>
          <w:rFonts w:ascii="Arial" w:hAnsi="Arial" w:cs="Arial"/>
        </w:rPr>
      </w:pPr>
    </w:p>
    <w:p w:rsidR="00596394" w:rsidRPr="00BA7864" w:rsidRDefault="00596394" w:rsidP="00596394">
      <w:pPr>
        <w:pStyle w:val="Default"/>
        <w:spacing w:after="22"/>
        <w:rPr>
          <w:rFonts w:ascii="Arial" w:hAnsi="Arial" w:cs="Arial"/>
        </w:rPr>
      </w:pPr>
      <w:r>
        <w:rPr>
          <w:rFonts w:ascii="Arial" w:hAnsi="Arial" w:cs="Arial"/>
          <w:sz w:val="36"/>
        </w:rPr>
        <w:br w:type="column"/>
      </w:r>
      <w:r w:rsidRPr="00BA7864">
        <w:rPr>
          <w:rFonts w:ascii="Arial" w:hAnsi="Arial" w:cs="Arial"/>
        </w:rPr>
        <w:lastRenderedPageBreak/>
        <w:t>Name:  ________________________________________</w:t>
      </w:r>
    </w:p>
    <w:p w:rsidR="00596394" w:rsidRDefault="00596394" w:rsidP="00596394">
      <w:pPr>
        <w:pStyle w:val="Default"/>
        <w:spacing w:after="22"/>
        <w:jc w:val="center"/>
      </w:pPr>
    </w:p>
    <w:p w:rsidR="00596394" w:rsidRPr="00BA7864" w:rsidRDefault="00596394" w:rsidP="00596394">
      <w:pPr>
        <w:pStyle w:val="Default"/>
        <w:spacing w:after="22"/>
        <w:jc w:val="center"/>
        <w:rPr>
          <w:rFonts w:ascii="Arial" w:hAnsi="Arial" w:cs="Arial"/>
          <w:sz w:val="48"/>
        </w:rPr>
      </w:pPr>
      <w:r>
        <w:rPr>
          <w:rFonts w:ascii="Arial" w:hAnsi="Arial" w:cs="Arial"/>
          <w:sz w:val="48"/>
        </w:rPr>
        <w:t>Exit Ticket</w:t>
      </w:r>
    </w:p>
    <w:p w:rsidR="00596394" w:rsidRPr="00596394" w:rsidRDefault="00596394" w:rsidP="00596394">
      <w:pPr>
        <w:pStyle w:val="Default"/>
        <w:spacing w:after="22" w:line="480" w:lineRule="auto"/>
        <w:jc w:val="center"/>
        <w:rPr>
          <w:rFonts w:ascii="Arial" w:hAnsi="Arial" w:cs="Arial"/>
        </w:rPr>
      </w:pPr>
    </w:p>
    <w:p w:rsidR="00596394" w:rsidRPr="00596394" w:rsidRDefault="00596394" w:rsidP="00596394">
      <w:pPr>
        <w:pStyle w:val="Default"/>
        <w:spacing w:after="22" w:line="480" w:lineRule="auto"/>
        <w:rPr>
          <w:rFonts w:ascii="Arial" w:hAnsi="Arial" w:cs="Arial"/>
        </w:rPr>
      </w:pPr>
      <w:r w:rsidRPr="00596394">
        <w:rPr>
          <w:rFonts w:ascii="Arial" w:hAnsi="Arial" w:cs="Arial"/>
        </w:rPr>
        <w:t xml:space="preserve">Which is the longer time, 2 hours or 110 minutes? How do you know? </w:t>
      </w:r>
    </w:p>
    <w:p w:rsidR="00596394" w:rsidRPr="00596394" w:rsidRDefault="00596394" w:rsidP="00596394">
      <w:pPr>
        <w:pStyle w:val="Default"/>
        <w:spacing w:after="22" w:line="480" w:lineRule="auto"/>
        <w:rPr>
          <w:rFonts w:ascii="Arial" w:hAnsi="Arial" w:cs="Arial"/>
        </w:rPr>
      </w:pPr>
    </w:p>
    <w:p w:rsidR="00596394" w:rsidRPr="00596394" w:rsidRDefault="00596394" w:rsidP="00596394">
      <w:pPr>
        <w:pStyle w:val="Default"/>
        <w:spacing w:after="22" w:line="480" w:lineRule="auto"/>
        <w:rPr>
          <w:rFonts w:ascii="Arial" w:hAnsi="Arial" w:cs="Arial"/>
        </w:rPr>
      </w:pPr>
    </w:p>
    <w:p w:rsidR="00596394" w:rsidRPr="00596394" w:rsidRDefault="00596394" w:rsidP="00596394">
      <w:pPr>
        <w:pStyle w:val="Default"/>
        <w:spacing w:after="22" w:line="480" w:lineRule="auto"/>
        <w:rPr>
          <w:rFonts w:ascii="Arial" w:hAnsi="Arial" w:cs="Arial"/>
        </w:rPr>
      </w:pPr>
    </w:p>
    <w:p w:rsidR="00596394" w:rsidRPr="00596394" w:rsidRDefault="00596394" w:rsidP="00596394">
      <w:pPr>
        <w:pStyle w:val="Default"/>
        <w:spacing w:after="22" w:line="480" w:lineRule="auto"/>
        <w:rPr>
          <w:rFonts w:ascii="Arial" w:hAnsi="Arial" w:cs="Arial"/>
        </w:rPr>
      </w:pPr>
    </w:p>
    <w:p w:rsidR="00596394" w:rsidRPr="00596394" w:rsidRDefault="00596394" w:rsidP="00596394">
      <w:pPr>
        <w:pStyle w:val="Default"/>
        <w:spacing w:after="22" w:line="480" w:lineRule="auto"/>
        <w:rPr>
          <w:rFonts w:ascii="Arial" w:hAnsi="Arial" w:cs="Arial"/>
        </w:rPr>
      </w:pPr>
    </w:p>
    <w:p w:rsidR="00596394" w:rsidRPr="00596394" w:rsidRDefault="00596394" w:rsidP="00596394">
      <w:pPr>
        <w:pStyle w:val="Default"/>
        <w:spacing w:after="22" w:line="480" w:lineRule="auto"/>
        <w:rPr>
          <w:rFonts w:ascii="Arial" w:hAnsi="Arial" w:cs="Arial"/>
        </w:rPr>
      </w:pPr>
    </w:p>
    <w:p w:rsidR="00596394" w:rsidRPr="00596394" w:rsidRDefault="00596394" w:rsidP="00596394">
      <w:pPr>
        <w:pStyle w:val="Default"/>
        <w:spacing w:after="22" w:line="480" w:lineRule="auto"/>
        <w:rPr>
          <w:rFonts w:ascii="Arial" w:hAnsi="Arial" w:cs="Arial"/>
        </w:rPr>
      </w:pPr>
    </w:p>
    <w:p w:rsidR="00596394" w:rsidRPr="00596394" w:rsidRDefault="00596394" w:rsidP="00596394">
      <w:pPr>
        <w:pStyle w:val="Default"/>
        <w:spacing w:after="22" w:line="480" w:lineRule="auto"/>
        <w:rPr>
          <w:rFonts w:ascii="Arial" w:hAnsi="Arial" w:cs="Arial"/>
        </w:rPr>
      </w:pPr>
    </w:p>
    <w:p w:rsidR="00596394" w:rsidRPr="00596394" w:rsidRDefault="00596394" w:rsidP="00596394">
      <w:pPr>
        <w:pStyle w:val="Default"/>
        <w:spacing w:after="22" w:line="480" w:lineRule="auto"/>
        <w:rPr>
          <w:rFonts w:ascii="Arial" w:hAnsi="Arial" w:cs="Arial"/>
        </w:rPr>
      </w:pPr>
      <w:r w:rsidRPr="00596394">
        <w:rPr>
          <w:rFonts w:ascii="Arial" w:hAnsi="Arial" w:cs="Arial"/>
        </w:rPr>
        <w:t xml:space="preserve">If you are out of school for 2 weeks, how many days do you miss school? How do you know? </w:t>
      </w:r>
    </w:p>
    <w:p w:rsidR="00596394" w:rsidRPr="00596394" w:rsidRDefault="00596394" w:rsidP="00596394">
      <w:pPr>
        <w:pStyle w:val="Default"/>
        <w:spacing w:after="22"/>
      </w:pPr>
    </w:p>
    <w:p w:rsidR="00BA7864" w:rsidRPr="00BA7864" w:rsidRDefault="00BA7864" w:rsidP="00BA7864">
      <w:pPr>
        <w:pStyle w:val="Default"/>
        <w:spacing w:after="22"/>
        <w:rPr>
          <w:rFonts w:ascii="Arial" w:hAnsi="Arial" w:cs="Arial"/>
          <w:sz w:val="36"/>
        </w:rPr>
      </w:pPr>
    </w:p>
    <w:sectPr w:rsidR="00BA7864" w:rsidRPr="00BA7864" w:rsidSect="00D12188">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64" w:rsidRDefault="00BA7864" w:rsidP="00BA7864">
      <w:pPr>
        <w:spacing w:after="0" w:line="240" w:lineRule="auto"/>
      </w:pPr>
      <w:r>
        <w:separator/>
      </w:r>
    </w:p>
  </w:endnote>
  <w:endnote w:type="continuationSeparator" w:id="0">
    <w:p w:rsidR="00BA7864" w:rsidRDefault="00BA7864" w:rsidP="00BA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64" w:rsidRDefault="00BA7864" w:rsidP="00BA7864">
      <w:pPr>
        <w:spacing w:after="0" w:line="240" w:lineRule="auto"/>
      </w:pPr>
      <w:r>
        <w:separator/>
      </w:r>
    </w:p>
  </w:footnote>
  <w:footnote w:type="continuationSeparator" w:id="0">
    <w:p w:rsidR="00BA7864" w:rsidRDefault="00BA7864" w:rsidP="00BA7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128B"/>
    <w:multiLevelType w:val="hybridMultilevel"/>
    <w:tmpl w:val="152EE05A"/>
    <w:lvl w:ilvl="0" w:tplc="803C183C">
      <w:start w:val="1"/>
      <w:numFmt w:val="decimal"/>
      <w:lvlText w:val="%1."/>
      <w:lvlJc w:val="left"/>
      <w:pPr>
        <w:ind w:left="720" w:hanging="72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B000D6"/>
    <w:multiLevelType w:val="hybridMultilevel"/>
    <w:tmpl w:val="8538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80D6D"/>
    <w:multiLevelType w:val="hybridMultilevel"/>
    <w:tmpl w:val="38244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710994"/>
    <w:multiLevelType w:val="hybridMultilevel"/>
    <w:tmpl w:val="E698E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0F0CDC"/>
    <w:multiLevelType w:val="hybridMultilevel"/>
    <w:tmpl w:val="EE4A0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324799"/>
    <w:multiLevelType w:val="hybridMultilevel"/>
    <w:tmpl w:val="3438C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6F0F9E"/>
    <w:multiLevelType w:val="hybridMultilevel"/>
    <w:tmpl w:val="BDE8E42A"/>
    <w:lvl w:ilvl="0" w:tplc="803C183C">
      <w:start w:val="1"/>
      <w:numFmt w:val="decimal"/>
      <w:lvlText w:val="%1."/>
      <w:lvlJc w:val="left"/>
      <w:pPr>
        <w:ind w:left="72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96451"/>
    <w:multiLevelType w:val="hybridMultilevel"/>
    <w:tmpl w:val="35BC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62"/>
    <w:rsid w:val="00596394"/>
    <w:rsid w:val="006A0140"/>
    <w:rsid w:val="0071680C"/>
    <w:rsid w:val="007B1162"/>
    <w:rsid w:val="009E426C"/>
    <w:rsid w:val="00BA7864"/>
    <w:rsid w:val="00D1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BDAE-877D-4E39-8232-7B9EE65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62"/>
  </w:style>
  <w:style w:type="paragraph" w:styleId="Heading3">
    <w:name w:val="heading 3"/>
    <w:basedOn w:val="Normal"/>
    <w:link w:val="Heading3Char"/>
    <w:uiPriority w:val="9"/>
    <w:qFormat/>
    <w:rsid w:val="00716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16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168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680C"/>
    <w:rPr>
      <w:color w:val="0000FF"/>
      <w:u w:val="single"/>
    </w:rPr>
  </w:style>
  <w:style w:type="character" w:customStyle="1" w:styleId="apple-converted-space">
    <w:name w:val="apple-converted-space"/>
    <w:basedOn w:val="DefaultParagraphFont"/>
    <w:rsid w:val="0071680C"/>
  </w:style>
  <w:style w:type="character" w:customStyle="1" w:styleId="ptbrand">
    <w:name w:val="ptbrand"/>
    <w:basedOn w:val="DefaultParagraphFont"/>
    <w:rsid w:val="0071680C"/>
  </w:style>
  <w:style w:type="paragraph" w:styleId="ListParagraph">
    <w:name w:val="List Paragraph"/>
    <w:basedOn w:val="Normal"/>
    <w:uiPriority w:val="34"/>
    <w:qFormat/>
    <w:rsid w:val="00D12188"/>
    <w:pPr>
      <w:ind w:left="720"/>
      <w:contextualSpacing/>
    </w:pPr>
  </w:style>
  <w:style w:type="paragraph" w:styleId="Header">
    <w:name w:val="header"/>
    <w:basedOn w:val="Normal"/>
    <w:link w:val="HeaderChar"/>
    <w:uiPriority w:val="99"/>
    <w:unhideWhenUsed/>
    <w:rsid w:val="00BA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64"/>
  </w:style>
  <w:style w:type="paragraph" w:styleId="Footer">
    <w:name w:val="footer"/>
    <w:basedOn w:val="Normal"/>
    <w:link w:val="FooterChar"/>
    <w:uiPriority w:val="99"/>
    <w:unhideWhenUsed/>
    <w:rsid w:val="00BA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rian-P.-Cleary/e/B000APG194/ref=sr_ntt_srch_lnk_11?qid=1404249565&amp;sr=1-11" TargetMode="External"/><Relationship Id="rId3" Type="http://schemas.openxmlformats.org/officeDocument/2006/relationships/settings" Target="settings.xml"/><Relationship Id="rId7" Type="http://schemas.openxmlformats.org/officeDocument/2006/relationships/hyperlink" Target="http://www.amazon.com/Second-Minute-Week-Days-Categorical/dp/0822578832/ref=sr_1_11?s=books&amp;ie=UTF8&amp;qid=1404249565&amp;sr=1-11&amp;keywords=calendar+m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azon.com/Brian-P.-Cleary/e/B000APG194/ref=sr_ntt_srch_lnk_11?qid=1404249565&amp;sr=1-11" TargetMode="External"/><Relationship Id="rId4" Type="http://schemas.openxmlformats.org/officeDocument/2006/relationships/webSettings" Target="webSettings.xml"/><Relationship Id="rId9" Type="http://schemas.openxmlformats.org/officeDocument/2006/relationships/hyperlink" Target="http://www.amazon.com/Second-Minute-Week-Days-Categorical/dp/0822578832/ref=sr_1_11?s=books&amp;ie=UTF8&amp;qid=1404249565&amp;sr=1-11&amp;keywords=calendar+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2014-07-01T21:03:00Z</dcterms:created>
  <dcterms:modified xsi:type="dcterms:W3CDTF">2014-07-01T21:50:00Z</dcterms:modified>
</cp:coreProperties>
</file>